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line="288" w:lineRule="auto"/>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Date</w:t>
      </w:r>
      <w:r w:rsidDel="00000000" w:rsidR="00000000" w:rsidRPr="00000000">
        <w:rPr>
          <w:rFonts w:ascii="Cambria" w:cs="Cambria" w:eastAsia="Cambria" w:hAnsi="Cambria"/>
          <w:sz w:val="28"/>
          <w:szCs w:val="28"/>
          <w:highlight w:val="white"/>
          <w:rtl w:val="0"/>
        </w:rPr>
        <w:t xml:space="preserve"> :  23-Sep-25</w:t>
      </w:r>
      <w:r w:rsidDel="00000000" w:rsidR="00000000" w:rsidRPr="00000000">
        <w:rPr>
          <w:rtl w:val="0"/>
        </w:rPr>
      </w:r>
    </w:p>
    <w:p w:rsidR="00000000" w:rsidDel="00000000" w:rsidP="00000000" w:rsidRDefault="00000000" w:rsidRPr="00000000" w14:paraId="00000002">
      <w:pPr>
        <w:pStyle w:val="Title"/>
        <w:keepNext w:val="0"/>
        <w:keepLines w:val="0"/>
        <w:pBdr>
          <w:left w:color="000000" w:space="10" w:sz="48" w:val="single"/>
        </w:pBdr>
        <w:spacing w:after="0" w:before="240" w:line="288" w:lineRule="auto"/>
        <w:rPr>
          <w:rFonts w:ascii="Cambria" w:cs="Cambria" w:eastAsia="Cambria" w:hAnsi="Cambria"/>
          <w:b w:val="1"/>
          <w:smallCaps w:val="1"/>
          <w:color w:val="2e2e2e"/>
          <w:sz w:val="42"/>
          <w:szCs w:val="42"/>
        </w:rPr>
      </w:pPr>
      <w:r w:rsidDel="00000000" w:rsidR="00000000" w:rsidRPr="00000000">
        <w:rPr>
          <w:rFonts w:ascii="Cambria" w:cs="Cambria" w:eastAsia="Cambria" w:hAnsi="Cambria"/>
          <w:b w:val="1"/>
          <w:smallCaps w:val="1"/>
          <w:color w:val="2e2e2e"/>
          <w:sz w:val="42"/>
          <w:szCs w:val="42"/>
          <w:rtl w:val="0"/>
        </w:rPr>
        <w:t xml:space="preserve">AMAZON LOCATION SERVICE</w:t>
      </w:r>
    </w:p>
    <w:p w:rsidR="00000000" w:rsidDel="00000000" w:rsidP="00000000" w:rsidRDefault="00000000" w:rsidRPr="00000000" w14:paraId="00000003">
      <w:pPr>
        <w:pStyle w:val="Title"/>
        <w:keepNext w:val="0"/>
        <w:keepLines w:val="0"/>
        <w:pBdr>
          <w:left w:color="000000" w:space="10" w:sz="48" w:val="single"/>
        </w:pBdr>
        <w:spacing w:after="0" w:line="288" w:lineRule="auto"/>
        <w:rPr>
          <w:rFonts w:ascii="Cambria" w:cs="Cambria" w:eastAsia="Cambria" w:hAnsi="Cambria"/>
          <w:b w:val="1"/>
          <w:smallCaps w:val="1"/>
          <w:color w:val="2e2e2e"/>
          <w:sz w:val="34"/>
          <w:szCs w:val="34"/>
        </w:rPr>
      </w:pPr>
      <w:r w:rsidDel="00000000" w:rsidR="00000000" w:rsidRPr="00000000">
        <w:rPr>
          <w:rFonts w:ascii="Cambria" w:cs="Cambria" w:eastAsia="Cambria" w:hAnsi="Cambria"/>
          <w:b w:val="1"/>
          <w:smallCaps w:val="1"/>
          <w:color w:val="2e2e2e"/>
          <w:sz w:val="34"/>
          <w:szCs w:val="34"/>
          <w:rtl w:val="0"/>
        </w:rPr>
        <w:t xml:space="preserve">VERSION: 1.0.0</w:t>
      </w:r>
    </w:p>
    <w:p w:rsidR="00000000" w:rsidDel="00000000" w:rsidP="00000000" w:rsidRDefault="00000000" w:rsidRPr="00000000" w14:paraId="00000004">
      <w:pPr>
        <w:pStyle w:val="Heading1"/>
        <w:keepNext w:val="0"/>
        <w:keepLines w:val="0"/>
        <w:numPr>
          <w:ilvl w:val="0"/>
          <w:numId w:val="21"/>
        </w:numPr>
        <w:spacing w:after="60" w:before="600" w:line="288" w:lineRule="auto"/>
        <w:ind w:left="360"/>
        <w:rPr>
          <w:rFonts w:ascii="Cambria" w:cs="Cambria" w:eastAsia="Cambria" w:hAnsi="Cambria"/>
          <w:b w:val="1"/>
          <w:smallCaps w:val="1"/>
          <w:sz w:val="28"/>
          <w:szCs w:val="28"/>
        </w:rPr>
      </w:pPr>
      <w:r w:rsidDel="00000000" w:rsidR="00000000" w:rsidRPr="00000000">
        <w:rPr>
          <w:rFonts w:ascii="Cambria" w:cs="Cambria" w:eastAsia="Cambria" w:hAnsi="Cambria"/>
          <w:b w:val="1"/>
          <w:smallCaps w:val="1"/>
          <w:sz w:val="28"/>
          <w:szCs w:val="28"/>
          <w:rtl w:val="0"/>
        </w:rPr>
        <w:t xml:space="preserve">OVERVIEW</w:t>
      </w:r>
    </w:p>
    <w:p w:rsidR="00000000" w:rsidDel="00000000" w:rsidP="00000000" w:rsidRDefault="00000000" w:rsidRPr="00000000" w14:paraId="00000005">
      <w:pPr>
        <w:spacing w:after="240" w:before="240" w:line="288" w:lineRule="auto"/>
        <w:ind w:left="720" w:firstLine="0"/>
        <w:jc w:val="both"/>
        <w:rPr>
          <w:rFonts w:ascii="Cambria" w:cs="Cambria" w:eastAsia="Cambria" w:hAnsi="Cambria"/>
        </w:rPr>
      </w:pPr>
      <w:r w:rsidDel="00000000" w:rsidR="00000000" w:rsidRPr="00000000">
        <w:rPr>
          <w:rFonts w:ascii="Cambria" w:cs="Cambria" w:eastAsia="Cambria" w:hAnsi="Cambria"/>
          <w:b w:val="1"/>
          <w:rtl w:val="0"/>
        </w:rPr>
        <w:t xml:space="preserve">Amazon Location Service</w:t>
      </w:r>
      <w:r w:rsidDel="00000000" w:rsidR="00000000" w:rsidRPr="00000000">
        <w:rPr>
          <w:rFonts w:ascii="Cambria" w:cs="Cambria" w:eastAsia="Cambria" w:hAnsi="Cambria"/>
          <w:rtl w:val="0"/>
        </w:rPr>
        <w:t xml:space="preserve"> is a fully managed cloud-based service from AWS that makes it easy to add location functionality to your applications. With built-in support for maps, places, geocoding, geofencing, routing, and tracking, it allows developers to integrate rich geospatial features without having to manage complex infrastructure, licensing, or scaling concerns.</w:t>
        <w:br w:type="textWrapping"/>
        <w:t xml:space="preserve">Instead of building and maintaining your own mapping and routing solutions, Amazon Location Service provides secure, reliable, and scalable APIs that integrate seamlessly with other AWS services. Organizations can quickly enable geospatial use cases such as real-time tracking, delivery routing, location-aware apps, and geofencing alerts — all while retaining control of their data.</w:t>
        <w:br w:type="textWrapping"/>
        <w:t xml:space="preserve">By leveraging location data from trusted providers (such as Esri and HERE), the service ensures high-quality mapping and routing information. Built-in AWS security, including encryption and fine-grained IAM controls, keeps your sensitive location data protected</w:t>
      </w:r>
      <w:r w:rsidDel="00000000" w:rsidR="00000000" w:rsidRPr="00000000">
        <w:rPr>
          <w:rFonts w:ascii="Cambria" w:cs="Cambria" w:eastAsia="Cambria" w:hAnsi="Cambria"/>
          <w:sz w:val="20"/>
          <w:szCs w:val="20"/>
          <w:rtl w:val="0"/>
        </w:rPr>
        <w:t xml:space="preserve">.</w:t>
      </w:r>
      <w:r w:rsidDel="00000000" w:rsidR="00000000" w:rsidRPr="00000000">
        <w:rPr>
          <w:rtl w:val="0"/>
        </w:rPr>
      </w:r>
    </w:p>
    <w:p w:rsidR="00000000" w:rsidDel="00000000" w:rsidP="00000000" w:rsidRDefault="00000000" w:rsidRPr="00000000" w14:paraId="00000006">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Use case:</w:t>
      </w:r>
    </w:p>
    <w:p w:rsidR="00000000" w:rsidDel="00000000" w:rsidP="00000000" w:rsidRDefault="00000000" w:rsidRPr="00000000" w14:paraId="00000007">
      <w:pPr>
        <w:pBdr>
          <w:top w:color="000000" w:space="0" w:sz="0" w:val="none"/>
          <w:bottom w:color="000000" w:space="0" w:sz="0" w:val="none"/>
          <w:right w:color="000000" w:space="0" w:sz="0" w:val="none"/>
          <w:between w:color="000000" w:space="0" w:sz="0" w:val="none"/>
        </w:pBdr>
        <w:shd w:fill="ffffff" w:val="clear"/>
        <w:spacing w:after="240" w:before="240" w:line="276" w:lineRule="auto"/>
        <w:ind w:left="720" w:firstLine="0"/>
        <w:rPr>
          <w:rFonts w:ascii="Cambria" w:cs="Cambria" w:eastAsia="Cambria" w:hAnsi="Cambria"/>
        </w:rPr>
      </w:pPr>
      <w:r w:rsidDel="00000000" w:rsidR="00000000" w:rsidRPr="00000000">
        <w:rPr>
          <w:rFonts w:ascii="Cambria" w:cs="Cambria" w:eastAsia="Cambria" w:hAnsi="Cambria"/>
          <w:b w:val="1"/>
          <w:rtl w:val="0"/>
        </w:rPr>
        <w:t xml:space="preserve">Amazon Location Service</w:t>
      </w:r>
      <w:r w:rsidDel="00000000" w:rsidR="00000000" w:rsidRPr="00000000">
        <w:rPr>
          <w:rFonts w:ascii="Cambria" w:cs="Cambria" w:eastAsia="Cambria" w:hAnsi="Cambria"/>
          <w:rtl w:val="0"/>
        </w:rPr>
        <w:t xml:space="preserve"> can be applied across industries and scenarios:</w:t>
      </w:r>
    </w:p>
    <w:p w:rsidR="00000000" w:rsidDel="00000000" w:rsidP="00000000" w:rsidRDefault="00000000" w:rsidRPr="00000000" w14:paraId="00000008">
      <w:pPr>
        <w:numPr>
          <w:ilvl w:val="0"/>
          <w:numId w:val="8"/>
        </w:numPr>
        <w:pBdr>
          <w:top w:color="000000" w:space="0" w:sz="0" w:val="none"/>
          <w:bottom w:color="000000" w:space="0" w:sz="0" w:val="none"/>
          <w:right w:color="000000" w:space="0" w:sz="0" w:val="none"/>
          <w:between w:color="000000" w:space="0" w:sz="0" w:val="none"/>
        </w:pBdr>
        <w:shd w:fill="ffffff" w:val="clear"/>
        <w:spacing w:after="0" w:afterAutospacing="0" w:before="240" w:line="276"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Transportation &amp; Logistics</w:t>
      </w:r>
      <w:r w:rsidDel="00000000" w:rsidR="00000000" w:rsidRPr="00000000">
        <w:rPr>
          <w:rFonts w:ascii="Cambria" w:cs="Cambria" w:eastAsia="Cambria" w:hAnsi="Cambria"/>
          <w:rtl w:val="0"/>
        </w:rPr>
        <w:t xml:space="preserve">: Optimize delivery routes, track fleet locations, and reduce costs with real-time routing and tracking.</w:t>
        <w:br w:type="textWrapping"/>
      </w:r>
    </w:p>
    <w:p w:rsidR="00000000" w:rsidDel="00000000" w:rsidP="00000000" w:rsidRDefault="00000000" w:rsidRPr="00000000" w14:paraId="00000009">
      <w:pPr>
        <w:numPr>
          <w:ilvl w:val="0"/>
          <w:numId w:val="8"/>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Retail &amp; E-commerce</w:t>
      </w:r>
      <w:r w:rsidDel="00000000" w:rsidR="00000000" w:rsidRPr="00000000">
        <w:rPr>
          <w:rFonts w:ascii="Cambria" w:cs="Cambria" w:eastAsia="Cambria" w:hAnsi="Cambria"/>
          <w:rtl w:val="0"/>
        </w:rPr>
        <w:t xml:space="preserve">: Provide store locators, delivery tracking, and personalized customer experiences based on location.</w:t>
        <w:br w:type="textWrapping"/>
      </w:r>
    </w:p>
    <w:p w:rsidR="00000000" w:rsidDel="00000000" w:rsidP="00000000" w:rsidRDefault="00000000" w:rsidRPr="00000000" w14:paraId="0000000A">
      <w:pPr>
        <w:numPr>
          <w:ilvl w:val="0"/>
          <w:numId w:val="8"/>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Travel &amp; Hospitality</w:t>
      </w:r>
      <w:r w:rsidDel="00000000" w:rsidR="00000000" w:rsidRPr="00000000">
        <w:rPr>
          <w:rFonts w:ascii="Cambria" w:cs="Cambria" w:eastAsia="Cambria" w:hAnsi="Cambria"/>
          <w:rtl w:val="0"/>
        </w:rPr>
        <w:t xml:space="preserve">: Enhance booking apps with maps, POI (point-of-interest) search, and navigation features for tourists.</w:t>
        <w:br w:type="textWrapping"/>
      </w:r>
    </w:p>
    <w:p w:rsidR="00000000" w:rsidDel="00000000" w:rsidP="00000000" w:rsidRDefault="00000000" w:rsidRPr="00000000" w14:paraId="0000000B">
      <w:pPr>
        <w:numPr>
          <w:ilvl w:val="0"/>
          <w:numId w:val="8"/>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Smart Cities &amp; IoT</w:t>
      </w:r>
      <w:r w:rsidDel="00000000" w:rsidR="00000000" w:rsidRPr="00000000">
        <w:rPr>
          <w:rFonts w:ascii="Cambria" w:cs="Cambria" w:eastAsia="Cambria" w:hAnsi="Cambria"/>
          <w:rtl w:val="0"/>
        </w:rPr>
        <w:t xml:space="preserve">: Power geofencing, asset monitoring, and connected devices with reliable location intelligence.</w:t>
        <w:br w:type="textWrapping"/>
      </w:r>
    </w:p>
    <w:p w:rsidR="00000000" w:rsidDel="00000000" w:rsidP="00000000" w:rsidRDefault="00000000" w:rsidRPr="00000000" w14:paraId="0000000C">
      <w:pPr>
        <w:numPr>
          <w:ilvl w:val="0"/>
          <w:numId w:val="8"/>
        </w:numPr>
        <w:pBdr>
          <w:top w:color="000000" w:space="0" w:sz="0" w:val="none"/>
          <w:bottom w:color="000000" w:space="0" w:sz="0" w:val="none"/>
          <w:right w:color="000000" w:space="0" w:sz="0" w:val="none"/>
          <w:between w:color="000000" w:space="0" w:sz="0" w:val="none"/>
        </w:pBdr>
        <w:shd w:fill="ffffff" w:val="clear"/>
        <w:spacing w:after="0" w:afterAutospacing="0" w:before="0" w:beforeAutospacing="0" w:line="276"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Field Services &amp; Workforce</w:t>
      </w:r>
      <w:r w:rsidDel="00000000" w:rsidR="00000000" w:rsidRPr="00000000">
        <w:rPr>
          <w:rFonts w:ascii="Cambria" w:cs="Cambria" w:eastAsia="Cambria" w:hAnsi="Cambria"/>
          <w:rtl w:val="0"/>
        </w:rPr>
        <w:t xml:space="preserve">: Track employees in the field, optimize service visits, and improve scheduling.</w:t>
        <w:br w:type="textWrapping"/>
      </w:r>
    </w:p>
    <w:p w:rsidR="00000000" w:rsidDel="00000000" w:rsidP="00000000" w:rsidRDefault="00000000" w:rsidRPr="00000000" w14:paraId="0000000D">
      <w:pPr>
        <w:numPr>
          <w:ilvl w:val="0"/>
          <w:numId w:val="8"/>
        </w:numPr>
        <w:pBdr>
          <w:top w:color="000000" w:space="0" w:sz="0" w:val="none"/>
          <w:bottom w:color="000000" w:space="0" w:sz="0" w:val="none"/>
          <w:right w:color="000000" w:space="0" w:sz="0" w:val="none"/>
          <w:between w:color="000000" w:space="0" w:sz="0" w:val="none"/>
        </w:pBdr>
        <w:shd w:fill="ffffff" w:val="clear"/>
        <w:spacing w:after="240" w:before="0" w:beforeAutospacing="0" w:line="276"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Emergency Services</w:t>
      </w:r>
      <w:r w:rsidDel="00000000" w:rsidR="00000000" w:rsidRPr="00000000">
        <w:rPr>
          <w:rFonts w:ascii="Cambria" w:cs="Cambria" w:eastAsia="Cambria" w:hAnsi="Cambria"/>
          <w:rtl w:val="0"/>
        </w:rPr>
        <w:t xml:space="preserve">: Enable dispatchers to locate incidents quickly and provide optimal routes for emergency responders.</w:t>
      </w:r>
    </w:p>
    <w:p w:rsidR="00000000" w:rsidDel="00000000" w:rsidP="00000000" w:rsidRDefault="00000000" w:rsidRPr="00000000" w14:paraId="0000000E">
      <w:pPr>
        <w:pBdr>
          <w:top w:color="000000" w:space="0" w:sz="0" w:val="none"/>
          <w:bottom w:color="000000" w:space="0" w:sz="0" w:val="none"/>
          <w:right w:color="000000" w:space="0" w:sz="0" w:val="none"/>
          <w:between w:color="000000" w:space="0" w:sz="0" w:val="none"/>
        </w:pBdr>
        <w:shd w:fill="ffffff" w:val="clear"/>
        <w:spacing w:after="240" w:before="240" w:line="276" w:lineRule="auto"/>
        <w:ind w:left="1440" w:firstLine="0"/>
        <w:rPr>
          <w:rFonts w:ascii="Cambria" w:cs="Cambria" w:eastAsia="Cambria" w:hAnsi="Cambria"/>
        </w:rPr>
      </w:pPr>
      <w:r w:rsidDel="00000000" w:rsidR="00000000" w:rsidRPr="00000000">
        <w:rPr>
          <w:rtl w:val="0"/>
        </w:rPr>
      </w:r>
    </w:p>
    <w:p w:rsidR="00000000" w:rsidDel="00000000" w:rsidP="00000000" w:rsidRDefault="00000000" w:rsidRPr="00000000" w14:paraId="0000000F">
      <w:pPr>
        <w:pBdr>
          <w:top w:color="000000" w:space="0" w:sz="0" w:val="none"/>
          <w:bottom w:color="000000" w:space="0" w:sz="0" w:val="none"/>
          <w:right w:color="000000" w:space="0" w:sz="0" w:val="none"/>
          <w:between w:color="000000" w:space="0" w:sz="0" w:val="none"/>
        </w:pBdr>
        <w:shd w:fill="ffffff" w:val="clear"/>
        <w:spacing w:after="200"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0">
      <w:pPr>
        <w:pStyle w:val="Heading2"/>
        <w:keepNext w:val="0"/>
        <w:keepLines w:val="0"/>
        <w:numPr>
          <w:ilvl w:val="1"/>
          <w:numId w:val="21"/>
        </w:numPr>
        <w:spacing w:after="120" w:afterAutospacing="0"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Features:</w:t>
      </w:r>
    </w:p>
    <w:p w:rsidR="00000000" w:rsidDel="00000000" w:rsidP="00000000" w:rsidRDefault="00000000" w:rsidRPr="00000000" w14:paraId="00000011">
      <w:pPr>
        <w:numPr>
          <w:ilvl w:val="0"/>
          <w:numId w:val="10"/>
        </w:numPr>
        <w:spacing w:after="0" w:afterAutospacing="0" w:before="120" w:beforeAutospacing="0" w:line="276" w:lineRule="auto"/>
        <w:ind w:left="1080" w:hanging="360"/>
      </w:pPr>
      <w:r w:rsidDel="00000000" w:rsidR="00000000" w:rsidRPr="00000000">
        <w:rPr>
          <w:rFonts w:ascii="Cambria" w:cs="Cambria" w:eastAsia="Cambria" w:hAnsi="Cambria"/>
          <w:b w:val="1"/>
          <w:rtl w:val="0"/>
        </w:rPr>
        <w:t xml:space="preserve">Maps &amp; Visualization</w:t>
      </w:r>
      <w:r w:rsidDel="00000000" w:rsidR="00000000" w:rsidRPr="00000000">
        <w:rPr>
          <w:rFonts w:ascii="Cambria" w:cs="Cambria" w:eastAsia="Cambria" w:hAnsi="Cambria"/>
          <w:rtl w:val="0"/>
        </w:rPr>
        <w:t xml:space="preserve"> – Add high-quality vector maps, styles, and overlays to your applications.</w:t>
        <w:br w:type="textWrapping"/>
      </w:r>
    </w:p>
    <w:p w:rsidR="00000000" w:rsidDel="00000000" w:rsidP="00000000" w:rsidRDefault="00000000" w:rsidRPr="00000000" w14:paraId="00000012">
      <w:pPr>
        <w:numPr>
          <w:ilvl w:val="0"/>
          <w:numId w:val="10"/>
        </w:numPr>
        <w:spacing w:after="0" w:afterAutospacing="0" w:before="0" w:beforeAutospacing="0" w:line="276" w:lineRule="auto"/>
        <w:ind w:left="1080" w:hanging="360"/>
      </w:pPr>
      <w:r w:rsidDel="00000000" w:rsidR="00000000" w:rsidRPr="00000000">
        <w:rPr>
          <w:rFonts w:ascii="Cambria" w:cs="Cambria" w:eastAsia="Cambria" w:hAnsi="Cambria"/>
          <w:b w:val="1"/>
          <w:rtl w:val="0"/>
        </w:rPr>
        <w:t xml:space="preserve">Places (Geocoding &amp; Search)</w:t>
      </w:r>
      <w:r w:rsidDel="00000000" w:rsidR="00000000" w:rsidRPr="00000000">
        <w:rPr>
          <w:rFonts w:ascii="Cambria" w:cs="Cambria" w:eastAsia="Cambria" w:hAnsi="Cambria"/>
          <w:rtl w:val="0"/>
        </w:rPr>
        <w:t xml:space="preserve"> – Convert between addresses and geographic coordinates, search for points of interest.</w:t>
        <w:br w:type="textWrapping"/>
      </w:r>
    </w:p>
    <w:p w:rsidR="00000000" w:rsidDel="00000000" w:rsidP="00000000" w:rsidRDefault="00000000" w:rsidRPr="00000000" w14:paraId="00000013">
      <w:pPr>
        <w:numPr>
          <w:ilvl w:val="0"/>
          <w:numId w:val="10"/>
        </w:numPr>
        <w:spacing w:after="0" w:afterAutospacing="0" w:before="0" w:beforeAutospacing="0" w:line="276" w:lineRule="auto"/>
        <w:ind w:left="1080" w:hanging="360"/>
      </w:pPr>
      <w:r w:rsidDel="00000000" w:rsidR="00000000" w:rsidRPr="00000000">
        <w:rPr>
          <w:rFonts w:ascii="Cambria" w:cs="Cambria" w:eastAsia="Cambria" w:hAnsi="Cambria"/>
          <w:b w:val="1"/>
          <w:rtl w:val="0"/>
        </w:rPr>
        <w:t xml:space="preserve">Routing &amp; Directions</w:t>
      </w:r>
      <w:r w:rsidDel="00000000" w:rsidR="00000000" w:rsidRPr="00000000">
        <w:rPr>
          <w:rFonts w:ascii="Cambria" w:cs="Cambria" w:eastAsia="Cambria" w:hAnsi="Cambria"/>
          <w:rtl w:val="0"/>
        </w:rPr>
        <w:t xml:space="preserve"> – Calculate routes, travel times, and optimized directions across multiple modes (car, truck, walking).</w:t>
        <w:br w:type="textWrapping"/>
      </w:r>
    </w:p>
    <w:p w:rsidR="00000000" w:rsidDel="00000000" w:rsidP="00000000" w:rsidRDefault="00000000" w:rsidRPr="00000000" w14:paraId="00000014">
      <w:pPr>
        <w:numPr>
          <w:ilvl w:val="0"/>
          <w:numId w:val="10"/>
        </w:numPr>
        <w:spacing w:after="0" w:afterAutospacing="0" w:before="0" w:beforeAutospacing="0" w:line="276" w:lineRule="auto"/>
        <w:ind w:left="1080" w:hanging="360"/>
      </w:pPr>
      <w:r w:rsidDel="00000000" w:rsidR="00000000" w:rsidRPr="00000000">
        <w:rPr>
          <w:rFonts w:ascii="Cambria" w:cs="Cambria" w:eastAsia="Cambria" w:hAnsi="Cambria"/>
          <w:b w:val="1"/>
          <w:rtl w:val="0"/>
        </w:rPr>
        <w:t xml:space="preserve">Data Privacy &amp; Security</w:t>
      </w:r>
      <w:r w:rsidDel="00000000" w:rsidR="00000000" w:rsidRPr="00000000">
        <w:rPr>
          <w:rFonts w:ascii="Cambria" w:cs="Cambria" w:eastAsia="Cambria" w:hAnsi="Cambria"/>
          <w:rtl w:val="0"/>
        </w:rPr>
        <w:t xml:space="preserve"> – Retain full ownership of location data, with AWS-managed security and encryption.</w:t>
        <w:br w:type="textWrapping"/>
      </w:r>
    </w:p>
    <w:p w:rsidR="00000000" w:rsidDel="00000000" w:rsidP="00000000" w:rsidRDefault="00000000" w:rsidRPr="00000000" w14:paraId="00000015">
      <w:pPr>
        <w:numPr>
          <w:ilvl w:val="0"/>
          <w:numId w:val="10"/>
        </w:numPr>
        <w:spacing w:after="0" w:afterAutospacing="0" w:before="0" w:beforeAutospacing="0" w:line="276" w:lineRule="auto"/>
        <w:ind w:left="1080" w:hanging="360"/>
      </w:pPr>
      <w:r w:rsidDel="00000000" w:rsidR="00000000" w:rsidRPr="00000000">
        <w:rPr>
          <w:rFonts w:ascii="Cambria" w:cs="Cambria" w:eastAsia="Cambria" w:hAnsi="Cambria"/>
          <w:b w:val="1"/>
          <w:rtl w:val="0"/>
        </w:rPr>
        <w:t xml:space="preserve">Scalable &amp; Reliable</w:t>
      </w:r>
      <w:r w:rsidDel="00000000" w:rsidR="00000000" w:rsidRPr="00000000">
        <w:rPr>
          <w:rFonts w:ascii="Cambria" w:cs="Cambria" w:eastAsia="Cambria" w:hAnsi="Cambria"/>
          <w:rtl w:val="0"/>
        </w:rPr>
        <w:t xml:space="preserve"> – Built on AWS infrastructure to support millions of requests per second.</w:t>
        <w:br w:type="textWrapping"/>
      </w:r>
    </w:p>
    <w:p w:rsidR="00000000" w:rsidDel="00000000" w:rsidP="00000000" w:rsidRDefault="00000000" w:rsidRPr="00000000" w14:paraId="00000016">
      <w:pPr>
        <w:numPr>
          <w:ilvl w:val="0"/>
          <w:numId w:val="10"/>
        </w:numPr>
        <w:spacing w:after="240" w:before="0" w:beforeAutospacing="0" w:line="276" w:lineRule="auto"/>
        <w:ind w:left="1080" w:hanging="360"/>
      </w:pPr>
      <w:r w:rsidDel="00000000" w:rsidR="00000000" w:rsidRPr="00000000">
        <w:rPr>
          <w:rFonts w:ascii="Cambria" w:cs="Cambria" w:eastAsia="Cambria" w:hAnsi="Cambria"/>
          <w:b w:val="1"/>
          <w:rtl w:val="0"/>
        </w:rPr>
        <w:t xml:space="preserve">Pay-as-you-go Pricing</w:t>
      </w:r>
      <w:r w:rsidDel="00000000" w:rsidR="00000000" w:rsidRPr="00000000">
        <w:rPr>
          <w:rFonts w:ascii="Cambria" w:cs="Cambria" w:eastAsia="Cambria" w:hAnsi="Cambria"/>
          <w:rtl w:val="0"/>
        </w:rPr>
        <w:t xml:space="preserve"> – Cost-effective, no upfront licensing fees compared to traditional GIS solutions.</w:t>
        <w:br w:type="textWrapping"/>
      </w:r>
    </w:p>
    <w:p w:rsidR="00000000" w:rsidDel="00000000" w:rsidP="00000000" w:rsidRDefault="00000000" w:rsidRPr="00000000" w14:paraId="00000017">
      <w:pPr>
        <w:spacing w:after="200" w:before="240" w:line="276" w:lineRule="auto"/>
        <w:ind w:left="0" w:firstLine="0"/>
        <w:rPr>
          <w:rFonts w:ascii="Cambria" w:cs="Cambria" w:eastAsia="Cambria" w:hAnsi="Cambria"/>
          <w:b w:val="1"/>
        </w:rPr>
      </w:pPr>
      <w:r w:rsidDel="00000000" w:rsidR="00000000" w:rsidRPr="00000000">
        <w:rPr>
          <w:rtl w:val="0"/>
        </w:rPr>
      </w:r>
    </w:p>
    <w:p w:rsidR="00000000" w:rsidDel="00000000" w:rsidP="00000000" w:rsidRDefault="00000000" w:rsidRPr="00000000" w14:paraId="00000018">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color w:val="2e2e2e"/>
          <w:sz w:val="26"/>
          <w:szCs w:val="26"/>
          <w:rtl w:val="0"/>
        </w:rPr>
        <w:t xml:space="preserve">Percentage of re-use:</w:t>
      </w:r>
      <w:r w:rsidDel="00000000" w:rsidR="00000000" w:rsidRPr="00000000">
        <w:rPr>
          <w:rtl w:val="0"/>
        </w:rPr>
      </w:r>
    </w:p>
    <w:p w:rsidR="00000000" w:rsidDel="00000000" w:rsidP="00000000" w:rsidRDefault="00000000" w:rsidRPr="00000000" w14:paraId="00000019">
      <w:pPr>
        <w:spacing w:after="120" w:line="240"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80% (Data can be customizable and customers need to implement UI by themselves). </w:t>
      </w:r>
    </w:p>
    <w:p w:rsidR="00000000" w:rsidDel="00000000" w:rsidP="00000000" w:rsidRDefault="00000000" w:rsidRPr="00000000" w14:paraId="0000001A">
      <w:pPr>
        <w:pStyle w:val="Heading1"/>
        <w:keepNext w:val="0"/>
        <w:keepLines w:val="0"/>
        <w:numPr>
          <w:ilvl w:val="0"/>
          <w:numId w:val="21"/>
        </w:numPr>
        <w:spacing w:after="60" w:before="600" w:line="288" w:lineRule="auto"/>
        <w:ind w:left="360"/>
        <w:rPr>
          <w:rFonts w:ascii="Cambria" w:cs="Cambria" w:eastAsia="Cambria" w:hAnsi="Cambria"/>
          <w:b w:val="1"/>
          <w:smallCaps w:val="1"/>
          <w:color w:val="2e2e2e"/>
          <w:sz w:val="28"/>
          <w:szCs w:val="28"/>
        </w:rPr>
      </w:pPr>
      <w:r w:rsidDel="00000000" w:rsidR="00000000" w:rsidRPr="00000000">
        <w:rPr>
          <w:rFonts w:ascii="Cambria" w:cs="Cambria" w:eastAsia="Cambria" w:hAnsi="Cambria"/>
          <w:b w:val="1"/>
          <w:smallCaps w:val="1"/>
          <w:color w:val="2e2e2e"/>
          <w:sz w:val="28"/>
          <w:szCs w:val="28"/>
          <w:rtl w:val="0"/>
        </w:rPr>
        <w:t xml:space="preserve">GETTING STARTED</w:t>
      </w:r>
    </w:p>
    <w:p w:rsidR="00000000" w:rsidDel="00000000" w:rsidP="00000000" w:rsidRDefault="00000000" w:rsidRPr="00000000" w14:paraId="0000001B">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Prerequisites</w:t>
      </w:r>
    </w:p>
    <w:p w:rsidR="00000000" w:rsidDel="00000000" w:rsidP="00000000" w:rsidRDefault="00000000" w:rsidRPr="00000000" w14:paraId="0000001C">
      <w:pPr>
        <w:spacing w:line="240"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Before you start using the </w:t>
      </w:r>
      <w:r w:rsidDel="00000000" w:rsidR="00000000" w:rsidRPr="00000000">
        <w:rPr>
          <w:rFonts w:ascii="Cambria" w:cs="Cambria" w:eastAsia="Cambria" w:hAnsi="Cambria"/>
          <w:b w:val="1"/>
          <w:rtl w:val="0"/>
        </w:rPr>
        <w:t xml:space="preserve">Amazon Location Service </w:t>
      </w:r>
      <w:r w:rsidDel="00000000" w:rsidR="00000000" w:rsidRPr="00000000">
        <w:rPr>
          <w:rFonts w:ascii="Cambria" w:cs="Cambria" w:eastAsia="Cambria" w:hAnsi="Cambria"/>
          <w:rtl w:val="0"/>
        </w:rPr>
        <w:t xml:space="preserve">data adapter, ensure you have the following: </w:t>
      </w:r>
    </w:p>
    <w:p w:rsidR="00000000" w:rsidDel="00000000" w:rsidP="00000000" w:rsidRDefault="00000000" w:rsidRPr="00000000" w14:paraId="0000001D">
      <w:pPr>
        <w:spacing w:line="240" w:lineRule="auto"/>
        <w:ind w:left="720" w:firstLine="0"/>
        <w:jc w:val="both"/>
        <w:rPr>
          <w:rFonts w:ascii="Cambria" w:cs="Cambria" w:eastAsia="Cambria" w:hAnsi="Cambria"/>
          <w:color w:val="707070"/>
        </w:rPr>
      </w:pPr>
      <w:r w:rsidDel="00000000" w:rsidR="00000000" w:rsidRPr="00000000">
        <w:rPr>
          <w:rtl w:val="0"/>
        </w:rPr>
      </w:r>
    </w:p>
    <w:p w:rsidR="00000000" w:rsidDel="00000000" w:rsidP="00000000" w:rsidRDefault="00000000" w:rsidRPr="00000000" w14:paraId="0000001E">
      <w:pPr>
        <w:numPr>
          <w:ilvl w:val="0"/>
          <w:numId w:val="2"/>
        </w:numPr>
        <w:spacing w:line="259" w:lineRule="auto"/>
        <w:ind w:left="1080" w:hanging="360"/>
        <w:jc w:val="both"/>
        <w:rPr>
          <w:rFonts w:ascii="Cambria" w:cs="Cambria" w:eastAsia="Cambria" w:hAnsi="Cambria"/>
        </w:rPr>
      </w:pPr>
      <w:hyperlink r:id="rId6">
        <w:r w:rsidDel="00000000" w:rsidR="00000000" w:rsidRPr="00000000">
          <w:rPr>
            <w:rFonts w:ascii="Cambria" w:cs="Cambria" w:eastAsia="Cambria" w:hAnsi="Cambria"/>
            <w:color w:val="0000ff"/>
            <w:u w:val="single"/>
            <w:rtl w:val="0"/>
          </w:rPr>
          <w:t xml:space="preserve">HCL Foundry</w:t>
        </w:r>
      </w:hyperlink>
      <w:r w:rsidDel="00000000" w:rsidR="00000000" w:rsidRPr="00000000">
        <w:rPr>
          <w:rtl w:val="0"/>
        </w:rPr>
      </w:r>
    </w:p>
    <w:p w:rsidR="00000000" w:rsidDel="00000000" w:rsidP="00000000" w:rsidRDefault="00000000" w:rsidRPr="00000000" w14:paraId="0000001F">
      <w:pPr>
        <w:numPr>
          <w:ilvl w:val="0"/>
          <w:numId w:val="2"/>
        </w:numPr>
        <w:spacing w:line="259"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Volt MX Iris</w:t>
      </w:r>
    </w:p>
    <w:p w:rsidR="00000000" w:rsidDel="00000000" w:rsidP="00000000" w:rsidRDefault="00000000" w:rsidRPr="00000000" w14:paraId="00000020">
      <w:pPr>
        <w:numPr>
          <w:ilvl w:val="0"/>
          <w:numId w:val="2"/>
        </w:numPr>
        <w:spacing w:line="259" w:lineRule="auto"/>
        <w:ind w:left="1080" w:hanging="360"/>
        <w:jc w:val="both"/>
        <w:rPr>
          <w:rFonts w:ascii="Cambria" w:cs="Cambria" w:eastAsia="Cambria" w:hAnsi="Cambria"/>
          <w:u w:val="none"/>
        </w:rPr>
      </w:pPr>
      <w:hyperlink r:id="rId7">
        <w:r w:rsidDel="00000000" w:rsidR="00000000" w:rsidRPr="00000000">
          <w:rPr>
            <w:rFonts w:ascii="Cambria" w:cs="Cambria" w:eastAsia="Cambria" w:hAnsi="Cambria"/>
            <w:color w:val="1155cc"/>
            <w:u w:val="single"/>
            <w:rtl w:val="0"/>
          </w:rPr>
          <w:t xml:space="preserve">An AWS account</w:t>
        </w:r>
      </w:hyperlink>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color w:val="0f141a"/>
          <w:rtl w:val="0"/>
        </w:rPr>
        <w:t xml:space="preserve">If you do not have an AWS account, create one.</w:t>
        <w:br w:type="textWrapping"/>
      </w: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rtl w:val="0"/>
        </w:rPr>
        <w:t xml:space="preserve">Reference document: </w:t>
      </w:r>
      <w:r w:rsidDel="00000000" w:rsidR="00000000" w:rsidRPr="00000000">
        <w:rPr>
          <w:rFonts w:ascii="Cambria" w:cs="Cambria" w:eastAsia="Cambria" w:hAnsi="Cambria"/>
          <w:rtl w:val="0"/>
        </w:rPr>
        <w:br w:type="textWrapping"/>
      </w:r>
      <w:hyperlink r:id="rId8">
        <w:r w:rsidDel="00000000" w:rsidR="00000000" w:rsidRPr="00000000">
          <w:rPr>
            <w:rFonts w:ascii="Cambria" w:cs="Cambria" w:eastAsia="Cambria" w:hAnsi="Cambria"/>
            <w:color w:val="1155cc"/>
            <w:u w:val="single"/>
            <w:rtl w:val="0"/>
          </w:rPr>
          <w:t xml:space="preserve">https://docs.aws.amazon.com/location/latest/developerguide/set-up.html</w:t>
        </w:r>
      </w:hyperlink>
      <w:r w:rsidDel="00000000" w:rsidR="00000000" w:rsidRPr="00000000">
        <w:rPr>
          <w:rtl w:val="0"/>
        </w:rPr>
      </w:r>
    </w:p>
    <w:p w:rsidR="00000000" w:rsidDel="00000000" w:rsidP="00000000" w:rsidRDefault="00000000" w:rsidRPr="00000000" w14:paraId="00000021">
      <w:pPr>
        <w:spacing w:after="28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2">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color w:val="2e2e2e"/>
          <w:sz w:val="26"/>
          <w:szCs w:val="26"/>
          <w:rtl w:val="0"/>
        </w:rPr>
        <w:t xml:space="preserve">Importing the adapter</w:t>
      </w:r>
      <w:r w:rsidDel="00000000" w:rsidR="00000000" w:rsidRPr="00000000">
        <w:rPr>
          <w:rtl w:val="0"/>
        </w:rPr>
      </w:r>
    </w:p>
    <w:p w:rsidR="00000000" w:rsidDel="00000000" w:rsidP="00000000" w:rsidRDefault="00000000" w:rsidRPr="00000000" w14:paraId="00000023">
      <w:pPr>
        <w:spacing w:line="240" w:lineRule="auto"/>
        <w:ind w:left="720" w:firstLine="0"/>
        <w:jc w:val="both"/>
        <w:rPr>
          <w:rFonts w:ascii="Cambria" w:cs="Cambria" w:eastAsia="Cambria" w:hAnsi="Cambria"/>
          <w:highlight w:val="white"/>
        </w:rPr>
      </w:pPr>
      <w:r w:rsidDel="00000000" w:rsidR="00000000" w:rsidRPr="00000000">
        <w:rPr>
          <w:rFonts w:ascii="Cambria" w:cs="Cambria" w:eastAsia="Cambria" w:hAnsi="Cambria"/>
          <w:highlight w:val="white"/>
          <w:rtl w:val="0"/>
        </w:rPr>
        <w:t xml:space="preserve">To import the</w:t>
      </w:r>
      <w:r w:rsidDel="00000000" w:rsidR="00000000" w:rsidRPr="00000000">
        <w:rPr>
          <w:rFonts w:ascii="Cambria" w:cs="Cambria" w:eastAsia="Cambria" w:hAnsi="Cambria"/>
          <w:b w:val="1"/>
          <w:highlight w:val="white"/>
          <w:rtl w:val="0"/>
        </w:rPr>
        <w:t xml:space="preserve"> </w:t>
      </w:r>
      <w:r w:rsidDel="00000000" w:rsidR="00000000" w:rsidRPr="00000000">
        <w:rPr>
          <w:rFonts w:ascii="Cambria" w:cs="Cambria" w:eastAsia="Cambria" w:hAnsi="Cambria"/>
          <w:b w:val="1"/>
          <w:rtl w:val="0"/>
        </w:rPr>
        <w:t xml:space="preserve">Amazon Location Service </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highlight w:val="white"/>
          <w:rtl w:val="0"/>
        </w:rPr>
        <w:t xml:space="preserve">Adapter to Volt MX Foundry, do the following: </w:t>
      </w:r>
    </w:p>
    <w:p w:rsidR="00000000" w:rsidDel="00000000" w:rsidP="00000000" w:rsidRDefault="00000000" w:rsidRPr="00000000" w14:paraId="00000024">
      <w:pPr>
        <w:numPr>
          <w:ilvl w:val="0"/>
          <w:numId w:val="3"/>
        </w:numPr>
        <w:spacing w:after="160" w:line="259" w:lineRule="auto"/>
        <w:ind w:left="1287" w:hanging="360"/>
        <w:jc w:val="both"/>
        <w:rPr>
          <w:rFonts w:ascii="Cambria" w:cs="Cambria" w:eastAsia="Cambria" w:hAnsi="Cambria"/>
        </w:rPr>
      </w:pPr>
      <w:r w:rsidDel="00000000" w:rsidR="00000000" w:rsidRPr="00000000">
        <w:rPr>
          <w:rFonts w:ascii="Cambria" w:cs="Cambria" w:eastAsia="Cambria" w:hAnsi="Cambria"/>
          <w:rtl w:val="0"/>
        </w:rPr>
        <w:t xml:space="preserve">Sign in to the</w:t>
      </w:r>
      <w:r w:rsidDel="00000000" w:rsidR="00000000" w:rsidRPr="00000000">
        <w:rPr>
          <w:rFonts w:ascii="Cambria" w:cs="Cambria" w:eastAsia="Cambria" w:hAnsi="Cambria"/>
          <w:color w:val="7f7f7f"/>
          <w:rtl w:val="0"/>
        </w:rPr>
        <w:t xml:space="preserve">  </w:t>
      </w:r>
      <w:hyperlink r:id="rId9">
        <w:r w:rsidDel="00000000" w:rsidR="00000000" w:rsidRPr="00000000">
          <w:rPr>
            <w:rFonts w:ascii="Cambria" w:cs="Cambria" w:eastAsia="Cambria" w:hAnsi="Cambria"/>
            <w:color w:val="0000ff"/>
            <w:u w:val="single"/>
            <w:rtl w:val="0"/>
          </w:rPr>
          <w:t xml:space="preserve">HCL Foundry</w:t>
        </w:r>
      </w:hyperlink>
      <w:r w:rsidDel="00000000" w:rsidR="00000000" w:rsidRPr="00000000">
        <w:rPr>
          <w:rtl w:val="0"/>
        </w:rPr>
      </w:r>
    </w:p>
    <w:p w:rsidR="00000000" w:rsidDel="00000000" w:rsidP="00000000" w:rsidRDefault="00000000" w:rsidRPr="00000000" w14:paraId="00000025">
      <w:pPr>
        <w:numPr>
          <w:ilvl w:val="0"/>
          <w:numId w:val="3"/>
        </w:numPr>
        <w:spacing w:line="240" w:lineRule="auto"/>
        <w:ind w:left="1287" w:hanging="360"/>
        <w:jc w:val="both"/>
        <w:rPr>
          <w:rFonts w:ascii="Cambria" w:cs="Cambria" w:eastAsia="Cambria" w:hAnsi="Cambria"/>
        </w:rPr>
      </w:pPr>
      <w:r w:rsidDel="00000000" w:rsidR="00000000" w:rsidRPr="00000000">
        <w:rPr>
          <w:rFonts w:ascii="Cambria" w:cs="Cambria" w:eastAsia="Cambria" w:hAnsi="Cambria"/>
          <w:rtl w:val="0"/>
        </w:rPr>
        <w:t xml:space="preserve">In the left pane, click the </w:t>
      </w:r>
      <w:r w:rsidDel="00000000" w:rsidR="00000000" w:rsidRPr="00000000">
        <w:rPr>
          <w:rFonts w:ascii="Cambria" w:cs="Cambria" w:eastAsia="Cambria" w:hAnsi="Cambria"/>
          <w:b w:val="1"/>
          <w:rtl w:val="0"/>
        </w:rPr>
        <w:t xml:space="preserve">API Management</w:t>
      </w:r>
      <w:r w:rsidDel="00000000" w:rsidR="00000000" w:rsidRPr="00000000">
        <w:rPr>
          <w:rFonts w:ascii="Cambria" w:cs="Cambria" w:eastAsia="Cambria" w:hAnsi="Cambria"/>
          <w:rtl w:val="0"/>
        </w:rPr>
        <w:t xml:space="preserve"> menu. The </w:t>
      </w:r>
      <w:r w:rsidDel="00000000" w:rsidR="00000000" w:rsidRPr="00000000">
        <w:rPr>
          <w:rFonts w:ascii="Cambria" w:cs="Cambria" w:eastAsia="Cambria" w:hAnsi="Cambria"/>
          <w:b w:val="1"/>
          <w:rtl w:val="0"/>
        </w:rPr>
        <w:t xml:space="preserve">APIs</w:t>
      </w:r>
      <w:r w:rsidDel="00000000" w:rsidR="00000000" w:rsidRPr="00000000">
        <w:rPr>
          <w:rFonts w:ascii="Cambria" w:cs="Cambria" w:eastAsia="Cambria" w:hAnsi="Cambria"/>
          <w:rtl w:val="0"/>
        </w:rPr>
        <w:t xml:space="preserve"> tab opens by default.</w:t>
      </w:r>
    </w:p>
    <w:p w:rsidR="00000000" w:rsidDel="00000000" w:rsidP="00000000" w:rsidRDefault="00000000" w:rsidRPr="00000000" w14:paraId="00000026">
      <w:pPr>
        <w:numPr>
          <w:ilvl w:val="0"/>
          <w:numId w:val="3"/>
        </w:numPr>
        <w:spacing w:after="160" w:line="259" w:lineRule="auto"/>
        <w:ind w:left="1287" w:hanging="360"/>
        <w:jc w:val="both"/>
        <w:rPr>
          <w:rFonts w:ascii="Cambria" w:cs="Cambria" w:eastAsia="Cambria" w:hAnsi="Cambria"/>
        </w:rPr>
      </w:pPr>
      <w:r w:rsidDel="00000000" w:rsidR="00000000" w:rsidRPr="00000000">
        <w:rPr>
          <w:rFonts w:ascii="Cambria" w:cs="Cambria" w:eastAsia="Cambria" w:hAnsi="Cambria"/>
          <w:rtl w:val="0"/>
        </w:rPr>
        <w:t xml:space="preserve">In </w:t>
      </w:r>
      <w:r w:rsidDel="00000000" w:rsidR="00000000" w:rsidRPr="00000000">
        <w:rPr>
          <w:rFonts w:ascii="Cambria" w:cs="Cambria" w:eastAsia="Cambria" w:hAnsi="Cambria"/>
          <w:b w:val="1"/>
          <w:rtl w:val="0"/>
        </w:rPr>
        <w:t xml:space="preserve">API Management</w:t>
      </w:r>
      <w:r w:rsidDel="00000000" w:rsidR="00000000" w:rsidRPr="00000000">
        <w:rPr>
          <w:rFonts w:ascii="Cambria" w:cs="Cambria" w:eastAsia="Cambria" w:hAnsi="Cambria"/>
          <w:rtl w:val="0"/>
        </w:rPr>
        <w:t xml:space="preserve">, select </w:t>
      </w:r>
      <w:r w:rsidDel="00000000" w:rsidR="00000000" w:rsidRPr="00000000">
        <w:rPr>
          <w:rFonts w:ascii="Cambria" w:cs="Cambria" w:eastAsia="Cambria" w:hAnsi="Cambria"/>
          <w:b w:val="1"/>
          <w:rtl w:val="0"/>
        </w:rPr>
        <w:t xml:space="preserve">Custom Data Adapters</w:t>
      </w:r>
      <w:r w:rsidDel="00000000" w:rsidR="00000000" w:rsidRPr="00000000">
        <w:rPr>
          <w:rFonts w:ascii="Cambria" w:cs="Cambria" w:eastAsia="Cambria" w:hAnsi="Cambria"/>
          <w:rtl w:val="0"/>
        </w:rPr>
        <w:t xml:space="preserve">.</w:t>
      </w:r>
    </w:p>
    <w:p w:rsidR="00000000" w:rsidDel="00000000" w:rsidP="00000000" w:rsidRDefault="00000000" w:rsidRPr="00000000" w14:paraId="00000027">
      <w:pPr>
        <w:spacing w:after="120" w:line="288" w:lineRule="auto"/>
        <w:ind w:left="720" w:firstLine="0"/>
        <w:jc w:val="both"/>
        <w:rPr>
          <w:rFonts w:ascii="Cambria" w:cs="Cambria" w:eastAsia="Cambria" w:hAnsi="Cambria"/>
          <w:color w:val="707070"/>
        </w:rPr>
      </w:pPr>
      <w:r w:rsidDel="00000000" w:rsidR="00000000" w:rsidRPr="00000000">
        <w:rPr>
          <w:rFonts w:ascii="Cambria" w:cs="Cambria" w:eastAsia="Cambria" w:hAnsi="Cambria"/>
          <w:color w:val="707070"/>
        </w:rPr>
        <w:drawing>
          <wp:inline distB="0" distT="0" distL="0" distR="0">
            <wp:extent cx="5274945" cy="1784985"/>
            <wp:effectExtent b="0" l="0" r="0" t="0"/>
            <wp:docPr descr="A screenshot of a computer&#10;&#10;Description automatically generated with medium confidence" id="6" name="image8.png"/>
            <a:graphic>
              <a:graphicData uri="http://schemas.openxmlformats.org/drawingml/2006/picture">
                <pic:pic>
                  <pic:nvPicPr>
                    <pic:cNvPr descr="A screenshot of a computer&#10;&#10;Description automatically generated with medium confidence" id="0" name="image8.png"/>
                    <pic:cNvPicPr preferRelativeResize="0"/>
                  </pic:nvPicPr>
                  <pic:blipFill>
                    <a:blip r:embed="rId10"/>
                    <a:srcRect b="0" l="0" r="0" t="0"/>
                    <a:stretch>
                      <a:fillRect/>
                    </a:stretch>
                  </pic:blipFill>
                  <pic:spPr>
                    <a:xfrm>
                      <a:off x="0" y="0"/>
                      <a:ext cx="5274945" cy="178498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numPr>
          <w:ilvl w:val="0"/>
          <w:numId w:val="1"/>
        </w:numPr>
        <w:spacing w:after="280" w:before="280" w:line="240" w:lineRule="auto"/>
        <w:ind w:left="1350" w:hanging="360"/>
        <w:jc w:val="both"/>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IMPORT</w:t>
      </w:r>
      <w:r w:rsidDel="00000000" w:rsidR="00000000" w:rsidRPr="00000000">
        <w:rPr>
          <w:rFonts w:ascii="Cambria" w:cs="Cambria" w:eastAsia="Cambria" w:hAnsi="Cambria"/>
          <w:rtl w:val="0"/>
        </w:rPr>
        <w:t xml:space="preserve"> to import a custom data adapter.</w:t>
      </w:r>
    </w:p>
    <w:p w:rsidR="00000000" w:rsidDel="00000000" w:rsidP="00000000" w:rsidRDefault="00000000" w:rsidRPr="00000000" w14:paraId="00000029">
      <w:pPr>
        <w:spacing w:after="280" w:before="280" w:line="240" w:lineRule="auto"/>
        <w:ind w:left="1080" w:firstLine="0"/>
        <w:jc w:val="both"/>
        <w:rPr>
          <w:rFonts w:ascii="Cambria" w:cs="Cambria" w:eastAsia="Cambria" w:hAnsi="Cambria"/>
          <w:color w:val="30353f"/>
        </w:rPr>
      </w:pPr>
      <w:r w:rsidDel="00000000" w:rsidR="00000000" w:rsidRPr="00000000">
        <w:rPr>
          <w:rFonts w:ascii="Cambria" w:cs="Cambria" w:eastAsia="Cambria" w:hAnsi="Cambria"/>
          <w:color w:val="30353f"/>
        </w:rPr>
        <w:drawing>
          <wp:inline distB="0" distT="0" distL="0" distR="0">
            <wp:extent cx="5274945" cy="1833245"/>
            <wp:effectExtent b="0" l="0" r="0" t="0"/>
            <wp:docPr descr="A screenshot of a computer&#10;&#10;Description automatically generated with low confidence" id="11" name="image5.png"/>
            <a:graphic>
              <a:graphicData uri="http://schemas.openxmlformats.org/drawingml/2006/picture">
                <pic:pic>
                  <pic:nvPicPr>
                    <pic:cNvPr descr="A screenshot of a computer&#10;&#10;Description automatically generated with low confidence" id="0" name="image5.png"/>
                    <pic:cNvPicPr preferRelativeResize="0"/>
                  </pic:nvPicPr>
                  <pic:blipFill>
                    <a:blip r:embed="rId11"/>
                    <a:srcRect b="0" l="0" r="0" t="0"/>
                    <a:stretch>
                      <a:fillRect/>
                    </a:stretch>
                  </pic:blipFill>
                  <pic:spPr>
                    <a:xfrm>
                      <a:off x="0" y="0"/>
                      <a:ext cx="5274945" cy="183324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numPr>
          <w:ilvl w:val="0"/>
          <w:numId w:val="4"/>
        </w:numPr>
        <w:spacing w:after="280" w:before="280" w:line="240" w:lineRule="auto"/>
        <w:ind w:left="1350" w:hanging="360"/>
        <w:rPr>
          <w:rFonts w:ascii="Cambria" w:cs="Cambria" w:eastAsia="Cambria" w:hAnsi="Cambria"/>
          <w:color w:val="30353f"/>
        </w:rPr>
      </w:pPr>
      <w:r w:rsidDel="00000000" w:rsidR="00000000" w:rsidRPr="00000000">
        <w:rPr>
          <w:rFonts w:ascii="Cambria" w:cs="Cambria" w:eastAsia="Cambria" w:hAnsi="Cambria"/>
          <w:rtl w:val="0"/>
        </w:rPr>
        <w:t xml:space="preserve">On the Import Data Adapter dialog box, click browser to import.</w:t>
      </w:r>
      <w:r w:rsidDel="00000000" w:rsidR="00000000" w:rsidRPr="00000000">
        <w:rPr>
          <w:rFonts w:ascii="Cambria" w:cs="Cambria" w:eastAsia="Cambria" w:hAnsi="Cambria"/>
          <w:color w:val="30353f"/>
          <w:rtl w:val="0"/>
        </w:rPr>
        <w:br w:type="textWrapping"/>
      </w:r>
    </w:p>
    <w:p w:rsidR="00000000" w:rsidDel="00000000" w:rsidP="00000000" w:rsidRDefault="00000000" w:rsidRPr="00000000" w14:paraId="0000002B">
      <w:pPr>
        <w:spacing w:after="280" w:before="280" w:line="240" w:lineRule="auto"/>
        <w:ind w:left="720" w:firstLine="0"/>
        <w:jc w:val="both"/>
        <w:rPr>
          <w:rFonts w:ascii="Cambria" w:cs="Cambria" w:eastAsia="Cambria" w:hAnsi="Cambria"/>
          <w:color w:val="30353f"/>
        </w:rPr>
      </w:pPr>
      <w:r w:rsidDel="00000000" w:rsidR="00000000" w:rsidRPr="00000000">
        <w:rPr>
          <w:rFonts w:ascii="Cambria" w:cs="Cambria" w:eastAsia="Cambria" w:hAnsi="Cambria"/>
          <w:color w:val="30353f"/>
        </w:rPr>
        <w:drawing>
          <wp:inline distB="0" distT="0" distL="0" distR="0">
            <wp:extent cx="5274945" cy="3168015"/>
            <wp:effectExtent b="0" l="0" r="0" t="0"/>
            <wp:docPr descr="A screen shot of a computer&#10;&#10;Description automatically generated with medium confidence" id="8" name="image2.png"/>
            <a:graphic>
              <a:graphicData uri="http://schemas.openxmlformats.org/drawingml/2006/picture">
                <pic:pic>
                  <pic:nvPicPr>
                    <pic:cNvPr descr="A screen shot of a computer&#10;&#10;Description automatically generated with medium confidence" id="0" name="image2.png"/>
                    <pic:cNvPicPr preferRelativeResize="0"/>
                  </pic:nvPicPr>
                  <pic:blipFill>
                    <a:blip r:embed="rId12"/>
                    <a:srcRect b="0" l="0" r="0" t="0"/>
                    <a:stretch>
                      <a:fillRect/>
                    </a:stretch>
                  </pic:blipFill>
                  <pic:spPr>
                    <a:xfrm>
                      <a:off x="0" y="0"/>
                      <a:ext cx="5274945" cy="316801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numPr>
          <w:ilvl w:val="0"/>
          <w:numId w:val="4"/>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Drag the data adapter zip file into the </w:t>
      </w:r>
      <w:r w:rsidDel="00000000" w:rsidR="00000000" w:rsidRPr="00000000">
        <w:rPr>
          <w:rFonts w:ascii="Cambria" w:cs="Cambria" w:eastAsia="Cambria" w:hAnsi="Cambria"/>
          <w:b w:val="1"/>
          <w:rtl w:val="0"/>
        </w:rPr>
        <w:t xml:space="preserve">Drag Data Adapter</w:t>
      </w:r>
      <w:r w:rsidDel="00000000" w:rsidR="00000000" w:rsidRPr="00000000">
        <w:rPr>
          <w:rFonts w:ascii="Cambria" w:cs="Cambria" w:eastAsia="Cambria" w:hAnsi="Cambria"/>
          <w:rtl w:val="0"/>
        </w:rPr>
        <w:t xml:space="preserve"> box.</w:t>
      </w:r>
    </w:p>
    <w:p w:rsidR="00000000" w:rsidDel="00000000" w:rsidP="00000000" w:rsidRDefault="00000000" w:rsidRPr="00000000" w14:paraId="0000002D">
      <w:pPr>
        <w:spacing w:after="120" w:before="120" w:line="240"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Or</w:t>
      </w:r>
    </w:p>
    <w:p w:rsidR="00000000" w:rsidDel="00000000" w:rsidP="00000000" w:rsidRDefault="00000000" w:rsidRPr="00000000" w14:paraId="0000002E">
      <w:pPr>
        <w:spacing w:after="120" w:before="120" w:line="240"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browse</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Open</w:t>
      </w:r>
      <w:r w:rsidDel="00000000" w:rsidR="00000000" w:rsidRPr="00000000">
        <w:rPr>
          <w:rFonts w:ascii="Cambria" w:cs="Cambria" w:eastAsia="Cambria" w:hAnsi="Cambria"/>
          <w:rtl w:val="0"/>
        </w:rPr>
        <w:t xml:space="preserve"> dialog appears.</w:t>
      </w:r>
    </w:p>
    <w:p w:rsidR="00000000" w:rsidDel="00000000" w:rsidP="00000000" w:rsidRDefault="00000000" w:rsidRPr="00000000" w14:paraId="0000002F">
      <w:pPr>
        <w:spacing w:after="120" w:before="120" w:line="240" w:lineRule="auto"/>
        <w:ind w:left="1080" w:firstLine="0"/>
        <w:jc w:val="both"/>
        <w:rPr>
          <w:rFonts w:ascii="Cambria" w:cs="Cambria" w:eastAsia="Cambria" w:hAnsi="Cambria"/>
        </w:rPr>
      </w:pPr>
      <w:r w:rsidDel="00000000" w:rsidR="00000000" w:rsidRPr="00000000">
        <w:rPr>
          <w:rFonts w:ascii="Cambria" w:cs="Cambria" w:eastAsia="Cambria" w:hAnsi="Cambria"/>
          <w:rtl w:val="0"/>
        </w:rPr>
        <w:t xml:space="preserve">Navigate to the location where you downloaded the data adapter (zip file) on your computer, select the data adapter, and click </w:t>
      </w:r>
      <w:r w:rsidDel="00000000" w:rsidR="00000000" w:rsidRPr="00000000">
        <w:rPr>
          <w:rFonts w:ascii="Cambria" w:cs="Cambria" w:eastAsia="Cambria" w:hAnsi="Cambria"/>
          <w:b w:val="1"/>
          <w:rtl w:val="0"/>
        </w:rPr>
        <w:t xml:space="preserve">Open</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Import Data Adapter</w:t>
      </w:r>
      <w:r w:rsidDel="00000000" w:rsidR="00000000" w:rsidRPr="00000000">
        <w:rPr>
          <w:rFonts w:ascii="Cambria" w:cs="Cambria" w:eastAsia="Cambria" w:hAnsi="Cambria"/>
          <w:rtl w:val="0"/>
        </w:rPr>
        <w:t xml:space="preserve"> dialog shows the selected data adapter.</w:t>
      </w:r>
    </w:p>
    <w:p w:rsidR="00000000" w:rsidDel="00000000" w:rsidP="00000000" w:rsidRDefault="00000000" w:rsidRPr="00000000" w14:paraId="00000030">
      <w:pPr>
        <w:pBdr>
          <w:top w:color="000000" w:space="0" w:sz="12" w:val="single"/>
          <w:left w:color="000000" w:space="23" w:sz="12" w:val="single"/>
          <w:bottom w:color="000000" w:space="8" w:sz="12" w:val="single"/>
          <w:right w:color="000000" w:space="8" w:sz="12" w:val="single"/>
        </w:pBdr>
        <w:shd w:fill="f2f1f1" w:val="clear"/>
        <w:spacing w:after="120" w:before="120" w:line="240" w:lineRule="auto"/>
        <w:ind w:left="1080" w:firstLine="0"/>
        <w:jc w:val="both"/>
        <w:rPr>
          <w:rFonts w:ascii="Cambria" w:cs="Cambria" w:eastAsia="Cambria" w:hAnsi="Cambria"/>
          <w:color w:val="30353f"/>
        </w:rPr>
      </w:pPr>
      <w:r w:rsidDel="00000000" w:rsidR="00000000" w:rsidRPr="00000000">
        <w:rPr>
          <w:rFonts w:ascii="Cambria" w:cs="Cambria" w:eastAsia="Cambria" w:hAnsi="Cambria"/>
          <w:b w:val="1"/>
          <w:rtl w:val="0"/>
        </w:rPr>
        <w:t xml:space="preserve">Note: </w:t>
      </w: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Remove</w:t>
      </w:r>
      <w:r w:rsidDel="00000000" w:rsidR="00000000" w:rsidRPr="00000000">
        <w:rPr>
          <w:rFonts w:ascii="Cambria" w:cs="Cambria" w:eastAsia="Cambria" w:hAnsi="Cambria"/>
          <w:rtl w:val="0"/>
        </w:rPr>
        <w:t xml:space="preserve"> if the selected data adapter is not the one that you want to import.</w:t>
      </w:r>
      <w:r w:rsidDel="00000000" w:rsidR="00000000" w:rsidRPr="00000000">
        <w:rPr>
          <w:rtl w:val="0"/>
        </w:rPr>
      </w:r>
    </w:p>
    <w:p w:rsidR="00000000" w:rsidDel="00000000" w:rsidP="00000000" w:rsidRDefault="00000000" w:rsidRPr="00000000" w14:paraId="00000031">
      <w:pPr>
        <w:spacing w:after="120" w:before="120" w:line="288" w:lineRule="auto"/>
        <w:ind w:left="720" w:firstLine="0"/>
        <w:jc w:val="both"/>
        <w:rPr>
          <w:rFonts w:ascii="Cambria" w:cs="Cambria" w:eastAsia="Cambria" w:hAnsi="Cambria"/>
          <w:b w:val="1"/>
        </w:rPr>
      </w:pPr>
      <w:r w:rsidDel="00000000" w:rsidR="00000000" w:rsidRPr="00000000">
        <w:rPr>
          <w:rFonts w:ascii="Cambria" w:cs="Cambria" w:eastAsia="Cambria" w:hAnsi="Cambria"/>
          <w:b w:val="1"/>
        </w:rPr>
        <w:drawing>
          <wp:inline distB="114300" distT="114300" distL="114300" distR="114300">
            <wp:extent cx="5943600" cy="1155700"/>
            <wp:effectExtent b="0" l="0" r="0" t="0"/>
            <wp:docPr id="1"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943600" cy="11557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120" w:before="120" w:line="288" w:lineRule="auto"/>
        <w:ind w:left="720" w:firstLine="0"/>
        <w:jc w:val="both"/>
        <w:rPr>
          <w:rFonts w:ascii="Cambria" w:cs="Cambria" w:eastAsia="Cambria" w:hAnsi="Cambria"/>
          <w:b w:val="1"/>
        </w:rPr>
      </w:pPr>
      <w:r w:rsidDel="00000000" w:rsidR="00000000" w:rsidRPr="00000000">
        <w:rPr>
          <w:rFonts w:ascii="Cambria" w:cs="Cambria" w:eastAsia="Cambria" w:hAnsi="Cambria"/>
          <w:b w:val="1"/>
          <w:rtl w:val="0"/>
        </w:rPr>
        <w:t xml:space="preserve">OR</w:t>
      </w:r>
    </w:p>
    <w:p w:rsidR="00000000" w:rsidDel="00000000" w:rsidP="00000000" w:rsidRDefault="00000000" w:rsidRPr="00000000" w14:paraId="00000033">
      <w:pPr>
        <w:spacing w:after="120" w:before="120" w:line="240" w:lineRule="auto"/>
        <w:ind w:left="360" w:firstLine="0"/>
        <w:jc w:val="both"/>
        <w:rPr>
          <w:rFonts w:ascii="Cambria" w:cs="Cambria" w:eastAsia="Cambria" w:hAnsi="Cambria"/>
        </w:rPr>
      </w:pPr>
      <w:r w:rsidDel="00000000" w:rsidR="00000000" w:rsidRPr="00000000">
        <w:rPr>
          <w:rFonts w:ascii="Cambria" w:cs="Cambria" w:eastAsia="Cambria" w:hAnsi="Cambria"/>
          <w:b w:val="1"/>
          <w:rtl w:val="0"/>
        </w:rPr>
        <w:t xml:space="preserve">To import the data adapter zip file, do the following:</w:t>
      </w:r>
      <w:r w:rsidDel="00000000" w:rsidR="00000000" w:rsidRPr="00000000">
        <w:rPr>
          <w:rtl w:val="0"/>
        </w:rPr>
      </w:r>
    </w:p>
    <w:p w:rsidR="00000000" w:rsidDel="00000000" w:rsidP="00000000" w:rsidRDefault="00000000" w:rsidRPr="00000000" w14:paraId="00000034">
      <w:pPr>
        <w:numPr>
          <w:ilvl w:val="0"/>
          <w:numId w:val="24"/>
        </w:numPr>
        <w:spacing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Perform steps 1 through 4 in the above procedure</w:t>
      </w:r>
    </w:p>
    <w:p w:rsidR="00000000" w:rsidDel="00000000" w:rsidP="00000000" w:rsidRDefault="00000000" w:rsidRPr="00000000" w14:paraId="00000035">
      <w:pPr>
        <w:numPr>
          <w:ilvl w:val="0"/>
          <w:numId w:val="24"/>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IMPORT FROM HCL FORGE</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Import Data Adapter</w:t>
      </w:r>
      <w:r w:rsidDel="00000000" w:rsidR="00000000" w:rsidRPr="00000000">
        <w:rPr>
          <w:rFonts w:ascii="Cambria" w:cs="Cambria" w:eastAsia="Cambria" w:hAnsi="Cambria"/>
          <w:rtl w:val="0"/>
        </w:rPr>
        <w:t xml:space="preserve"> from </w:t>
      </w:r>
      <w:r w:rsidDel="00000000" w:rsidR="00000000" w:rsidRPr="00000000">
        <w:rPr>
          <w:rFonts w:ascii="Cambria" w:cs="Cambria" w:eastAsia="Cambria" w:hAnsi="Cambria"/>
          <w:b w:val="1"/>
          <w:rtl w:val="0"/>
        </w:rPr>
        <w:t xml:space="preserve">HCL Forge</w:t>
      </w:r>
      <w:r w:rsidDel="00000000" w:rsidR="00000000" w:rsidRPr="00000000">
        <w:rPr>
          <w:rFonts w:ascii="Cambria" w:cs="Cambria" w:eastAsia="Cambria" w:hAnsi="Cambria"/>
          <w:rtl w:val="0"/>
        </w:rPr>
        <w:t xml:space="preserve"> dialog appears with a list of available data adapters.</w:t>
      </w:r>
    </w:p>
    <w:p w:rsidR="00000000" w:rsidDel="00000000" w:rsidP="00000000" w:rsidRDefault="00000000" w:rsidRPr="00000000" w14:paraId="00000036">
      <w:pPr>
        <w:numPr>
          <w:ilvl w:val="0"/>
          <w:numId w:val="24"/>
        </w:numPr>
        <w:spacing w:after="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Import</w:t>
      </w: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b w:val="1"/>
          <w:rtl w:val="0"/>
        </w:rPr>
        <w:t xml:space="preserve">Amazon Location Service </w:t>
      </w:r>
      <w:r w:rsidDel="00000000" w:rsidR="00000000" w:rsidRPr="00000000">
        <w:rPr>
          <w:rFonts w:ascii="Cambria" w:cs="Cambria" w:eastAsia="Cambria" w:hAnsi="Cambria"/>
          <w:rtl w:val="0"/>
        </w:rPr>
        <w:t xml:space="preserve">data adapter is listed on the </w:t>
      </w:r>
      <w:r w:rsidDel="00000000" w:rsidR="00000000" w:rsidRPr="00000000">
        <w:rPr>
          <w:rFonts w:ascii="Cambria" w:cs="Cambria" w:eastAsia="Cambria" w:hAnsi="Cambria"/>
          <w:b w:val="1"/>
          <w:rtl w:val="0"/>
        </w:rPr>
        <w:t xml:space="preserve">Custom Data Adapters</w:t>
      </w:r>
      <w:r w:rsidDel="00000000" w:rsidR="00000000" w:rsidRPr="00000000">
        <w:rPr>
          <w:rFonts w:ascii="Cambria" w:cs="Cambria" w:eastAsia="Cambria" w:hAnsi="Cambria"/>
          <w:rtl w:val="0"/>
        </w:rPr>
        <w:t xml:space="preserve"> page.</w:t>
      </w:r>
    </w:p>
    <w:p w:rsidR="00000000" w:rsidDel="00000000" w:rsidP="00000000" w:rsidRDefault="00000000" w:rsidRPr="00000000" w14:paraId="00000037">
      <w:pPr>
        <w:spacing w:after="280" w:before="280" w:line="240"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After you import the data adapter, you can view it on the Custom Data Adapters page and use it to create services on Volt MX Foundry.</w:t>
      </w:r>
    </w:p>
    <w:p w:rsidR="00000000" w:rsidDel="00000000" w:rsidP="00000000" w:rsidRDefault="00000000" w:rsidRPr="00000000" w14:paraId="00000038">
      <w:pPr>
        <w:spacing w:after="120" w:before="120" w:line="288" w:lineRule="auto"/>
        <w:ind w:left="720" w:firstLine="0"/>
        <w:jc w:val="both"/>
        <w:rPr/>
      </w:pPr>
      <w:r w:rsidDel="00000000" w:rsidR="00000000" w:rsidRPr="00000000">
        <w:rPr>
          <w:rFonts w:ascii="Cambria" w:cs="Cambria" w:eastAsia="Cambria" w:hAnsi="Cambria"/>
          <w:rtl w:val="0"/>
        </w:rPr>
        <w:t xml:space="preserve">After you add the data adapter to your Volt Foundry app, you need to get your endpoint and key from </w:t>
      </w:r>
      <w:hyperlink r:id="rId14">
        <w:r w:rsidDel="00000000" w:rsidR="00000000" w:rsidRPr="00000000">
          <w:rPr>
            <w:rFonts w:ascii="Cambria" w:cs="Cambria" w:eastAsia="Cambria" w:hAnsi="Cambria"/>
            <w:color w:val="1155cc"/>
            <w:u w:val="single"/>
            <w:rtl w:val="0"/>
          </w:rPr>
          <w:t xml:space="preserve">Amazon Location Console</w:t>
        </w:r>
      </w:hyperlink>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39">
      <w:pPr>
        <w:spacing w:line="276" w:lineRule="auto"/>
        <w:ind w:left="720" w:firstLine="0"/>
        <w:rPr/>
      </w:pPr>
      <w:r w:rsidDel="00000000" w:rsidR="00000000" w:rsidRPr="00000000">
        <w:rPr>
          <w:rtl w:val="0"/>
        </w:rPr>
      </w:r>
    </w:p>
    <w:p w:rsidR="00000000" w:rsidDel="00000000" w:rsidP="00000000" w:rsidRDefault="00000000" w:rsidRPr="00000000" w14:paraId="0000003A">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color w:val="2e2e2e"/>
          <w:sz w:val="26"/>
          <w:szCs w:val="26"/>
          <w:rtl w:val="0"/>
        </w:rPr>
        <w:t xml:space="preserve">Creating an Integration Service with </w:t>
      </w:r>
      <w:r w:rsidDel="00000000" w:rsidR="00000000" w:rsidRPr="00000000">
        <w:rPr>
          <w:rFonts w:ascii="Cambria" w:cs="Cambria" w:eastAsia="Cambria" w:hAnsi="Cambria"/>
          <w:b w:val="1"/>
          <w:sz w:val="26"/>
          <w:szCs w:val="26"/>
          <w:rtl w:val="0"/>
        </w:rPr>
        <w:t xml:space="preserve">Amazon Location Service</w:t>
      </w:r>
      <w:r w:rsidDel="00000000" w:rsidR="00000000" w:rsidRPr="00000000">
        <w:rPr>
          <w:rtl w:val="0"/>
        </w:rPr>
      </w:r>
    </w:p>
    <w:p w:rsidR="00000000" w:rsidDel="00000000" w:rsidP="00000000" w:rsidRDefault="00000000" w:rsidRPr="00000000" w14:paraId="0000003B">
      <w:pPr>
        <w:spacing w:after="120" w:before="120" w:line="288" w:lineRule="auto"/>
        <w:ind w:left="720" w:firstLine="0"/>
        <w:rPr>
          <w:rFonts w:ascii="Cambria" w:cs="Cambria" w:eastAsia="Cambria" w:hAnsi="Cambria"/>
          <w:color w:val="30353f"/>
        </w:rPr>
      </w:pPr>
      <w:r w:rsidDel="00000000" w:rsidR="00000000" w:rsidRPr="00000000">
        <w:rPr>
          <w:rFonts w:ascii="Cambria" w:cs="Cambria" w:eastAsia="Cambria" w:hAnsi="Cambria"/>
          <w:rtl w:val="0"/>
        </w:rPr>
        <w:t xml:space="preserve">After you import  </w:t>
      </w:r>
      <w:r w:rsidDel="00000000" w:rsidR="00000000" w:rsidRPr="00000000">
        <w:rPr>
          <w:rFonts w:ascii="Cambria" w:cs="Cambria" w:eastAsia="Cambria" w:hAnsi="Cambria"/>
          <w:b w:val="1"/>
          <w:rtl w:val="0"/>
        </w:rPr>
        <w:t xml:space="preserve">Amazon Location Service </w:t>
      </w:r>
      <w:r w:rsidDel="00000000" w:rsidR="00000000" w:rsidRPr="00000000">
        <w:rPr>
          <w:rFonts w:ascii="Cambria" w:cs="Cambria" w:eastAsia="Cambria" w:hAnsi="Cambria"/>
          <w:rtl w:val="0"/>
        </w:rPr>
        <w:t xml:space="preserve">Data Adapter into Volt MX Foundry, you must create an integration service with service type as </w:t>
      </w:r>
      <w:r w:rsidDel="00000000" w:rsidR="00000000" w:rsidRPr="00000000">
        <w:rPr>
          <w:rFonts w:ascii="Cambria" w:cs="Cambria" w:eastAsia="Cambria" w:hAnsi="Cambria"/>
          <w:b w:val="1"/>
          <w:rtl w:val="0"/>
        </w:rPr>
        <w:t xml:space="preserve">Amazon Location Service.</w:t>
      </w:r>
      <w:r w:rsidDel="00000000" w:rsidR="00000000" w:rsidRPr="00000000">
        <w:rPr>
          <w:rtl w:val="0"/>
        </w:rPr>
      </w:r>
    </w:p>
    <w:p w:rsidR="00000000" w:rsidDel="00000000" w:rsidP="00000000" w:rsidRDefault="00000000" w:rsidRPr="00000000" w14:paraId="0000003C">
      <w:pPr>
        <w:spacing w:after="120" w:before="120" w:line="288" w:lineRule="auto"/>
        <w:ind w:left="720" w:firstLine="0"/>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To create an integration service with </w:t>
      </w:r>
      <w:r w:rsidDel="00000000" w:rsidR="00000000" w:rsidRPr="00000000">
        <w:rPr>
          <w:rFonts w:ascii="Cambria" w:cs="Cambria" w:eastAsia="Cambria" w:hAnsi="Cambria"/>
          <w:b w:val="1"/>
          <w:rtl w:val="0"/>
        </w:rPr>
        <w:t xml:space="preserve">Amazon Location Service</w:t>
      </w:r>
      <w:r w:rsidDel="00000000" w:rsidR="00000000" w:rsidRPr="00000000">
        <w:rPr>
          <w:rFonts w:ascii="Cambria" w:cs="Cambria" w:eastAsia="Cambria" w:hAnsi="Cambria"/>
          <w:b w:val="1"/>
          <w:sz w:val="24"/>
          <w:szCs w:val="24"/>
          <w:rtl w:val="0"/>
        </w:rPr>
        <w:t xml:space="preserve">, do the following:</w:t>
      </w:r>
      <w:r w:rsidDel="00000000" w:rsidR="00000000" w:rsidRPr="00000000">
        <w:rPr>
          <w:rtl w:val="0"/>
        </w:rPr>
      </w:r>
    </w:p>
    <w:p w:rsidR="00000000" w:rsidDel="00000000" w:rsidP="00000000" w:rsidRDefault="00000000" w:rsidRPr="00000000" w14:paraId="0000003D">
      <w:pPr>
        <w:numPr>
          <w:ilvl w:val="0"/>
          <w:numId w:val="7"/>
        </w:numPr>
        <w:spacing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Log on to your </w:t>
      </w:r>
      <w:hyperlink r:id="rId15">
        <w:r w:rsidDel="00000000" w:rsidR="00000000" w:rsidRPr="00000000">
          <w:rPr>
            <w:rFonts w:ascii="Cambria" w:cs="Cambria" w:eastAsia="Cambria" w:hAnsi="Cambria"/>
            <w:color w:val="0000ff"/>
            <w:u w:val="single"/>
            <w:rtl w:val="0"/>
          </w:rPr>
          <w:t xml:space="preserve">HCL Foundry</w:t>
        </w:r>
      </w:hyperlink>
      <w:r w:rsidDel="00000000" w:rsidR="00000000" w:rsidRPr="00000000">
        <w:rPr>
          <w:rFonts w:ascii="Cambria" w:cs="Cambria" w:eastAsia="Cambria" w:hAnsi="Cambria"/>
          <w:color w:val="30353f"/>
          <w:rtl w:val="0"/>
        </w:rPr>
        <w:t xml:space="preserve"> </w:t>
      </w: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b w:val="1"/>
          <w:rtl w:val="0"/>
        </w:rPr>
        <w:t xml:space="preserve">Dashboard</w:t>
      </w:r>
      <w:r w:rsidDel="00000000" w:rsidR="00000000" w:rsidRPr="00000000">
        <w:rPr>
          <w:rFonts w:ascii="Cambria" w:cs="Cambria" w:eastAsia="Cambria" w:hAnsi="Cambria"/>
          <w:rtl w:val="0"/>
        </w:rPr>
        <w:t xml:space="preserve"> page appears by default.</w:t>
      </w:r>
    </w:p>
    <w:p w:rsidR="00000000" w:rsidDel="00000000" w:rsidP="00000000" w:rsidRDefault="00000000" w:rsidRPr="00000000" w14:paraId="0000003E">
      <w:pPr>
        <w:numPr>
          <w:ilvl w:val="0"/>
          <w:numId w:val="7"/>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In the left pane, click the </w:t>
      </w:r>
      <w:r w:rsidDel="00000000" w:rsidR="00000000" w:rsidRPr="00000000">
        <w:rPr>
          <w:rFonts w:ascii="Cambria" w:cs="Cambria" w:eastAsia="Cambria" w:hAnsi="Cambria"/>
          <w:b w:val="1"/>
          <w:rtl w:val="0"/>
        </w:rPr>
        <w:t xml:space="preserve">API Management</w:t>
      </w:r>
      <w:r w:rsidDel="00000000" w:rsidR="00000000" w:rsidRPr="00000000">
        <w:rPr>
          <w:rFonts w:ascii="Cambria" w:cs="Cambria" w:eastAsia="Cambria" w:hAnsi="Cambria"/>
          <w:rtl w:val="0"/>
        </w:rPr>
        <w:t xml:space="preserve"> menu. The </w:t>
      </w:r>
      <w:r w:rsidDel="00000000" w:rsidR="00000000" w:rsidRPr="00000000">
        <w:rPr>
          <w:rFonts w:ascii="Cambria" w:cs="Cambria" w:eastAsia="Cambria" w:hAnsi="Cambria"/>
          <w:b w:val="1"/>
          <w:rtl w:val="0"/>
        </w:rPr>
        <w:t xml:space="preserve">APIs</w:t>
      </w:r>
      <w:r w:rsidDel="00000000" w:rsidR="00000000" w:rsidRPr="00000000">
        <w:rPr>
          <w:rFonts w:ascii="Cambria" w:cs="Cambria" w:eastAsia="Cambria" w:hAnsi="Cambria"/>
          <w:rtl w:val="0"/>
        </w:rPr>
        <w:t xml:space="preserve"> tab opens by default.</w:t>
      </w:r>
    </w:p>
    <w:p w:rsidR="00000000" w:rsidDel="00000000" w:rsidP="00000000" w:rsidRDefault="00000000" w:rsidRPr="00000000" w14:paraId="0000003F">
      <w:pPr>
        <w:numPr>
          <w:ilvl w:val="0"/>
          <w:numId w:val="7"/>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the </w:t>
      </w:r>
      <w:r w:rsidDel="00000000" w:rsidR="00000000" w:rsidRPr="00000000">
        <w:rPr>
          <w:rFonts w:ascii="Cambria" w:cs="Cambria" w:eastAsia="Cambria" w:hAnsi="Cambria"/>
          <w:b w:val="1"/>
          <w:rtl w:val="0"/>
        </w:rPr>
        <w:t xml:space="preserve">Integration</w:t>
      </w:r>
      <w:r w:rsidDel="00000000" w:rsidR="00000000" w:rsidRPr="00000000">
        <w:rPr>
          <w:rFonts w:ascii="Cambria" w:cs="Cambria" w:eastAsia="Cambria" w:hAnsi="Cambria"/>
          <w:rtl w:val="0"/>
        </w:rPr>
        <w:t xml:space="preserve"> tab. The </w:t>
      </w:r>
      <w:r w:rsidDel="00000000" w:rsidR="00000000" w:rsidRPr="00000000">
        <w:rPr>
          <w:rFonts w:ascii="Cambria" w:cs="Cambria" w:eastAsia="Cambria" w:hAnsi="Cambria"/>
          <w:b w:val="1"/>
          <w:rtl w:val="0"/>
        </w:rPr>
        <w:t xml:space="preserve">Integration</w:t>
      </w:r>
      <w:r w:rsidDel="00000000" w:rsidR="00000000" w:rsidRPr="00000000">
        <w:rPr>
          <w:rFonts w:ascii="Cambria" w:cs="Cambria" w:eastAsia="Cambria" w:hAnsi="Cambria"/>
          <w:rtl w:val="0"/>
        </w:rPr>
        <w:t xml:space="preserve"> tab opens with a list of existing integration services.</w:t>
      </w:r>
    </w:p>
    <w:p w:rsidR="00000000" w:rsidDel="00000000" w:rsidP="00000000" w:rsidRDefault="00000000" w:rsidRPr="00000000" w14:paraId="00000040">
      <w:pPr>
        <w:numPr>
          <w:ilvl w:val="0"/>
          <w:numId w:val="7"/>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CONFIGURE NEW</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Service Definition</w:t>
      </w:r>
      <w:r w:rsidDel="00000000" w:rsidR="00000000" w:rsidRPr="00000000">
        <w:rPr>
          <w:rFonts w:ascii="Cambria" w:cs="Cambria" w:eastAsia="Cambria" w:hAnsi="Cambria"/>
          <w:rtl w:val="0"/>
        </w:rPr>
        <w:t xml:space="preserve"> tab opens.</w:t>
      </w:r>
    </w:p>
    <w:p w:rsidR="00000000" w:rsidDel="00000000" w:rsidP="00000000" w:rsidRDefault="00000000" w:rsidRPr="00000000" w14:paraId="00000041">
      <w:pPr>
        <w:numPr>
          <w:ilvl w:val="0"/>
          <w:numId w:val="7"/>
        </w:numPr>
        <w:spacing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In the </w:t>
      </w:r>
      <w:r w:rsidDel="00000000" w:rsidR="00000000" w:rsidRPr="00000000">
        <w:rPr>
          <w:rFonts w:ascii="Cambria" w:cs="Cambria" w:eastAsia="Cambria" w:hAnsi="Cambria"/>
          <w:b w:val="1"/>
          <w:rtl w:val="0"/>
        </w:rPr>
        <w:t xml:space="preserve">Name</w:t>
      </w:r>
      <w:r w:rsidDel="00000000" w:rsidR="00000000" w:rsidRPr="00000000">
        <w:rPr>
          <w:rFonts w:ascii="Cambria" w:cs="Cambria" w:eastAsia="Cambria" w:hAnsi="Cambria"/>
          <w:rtl w:val="0"/>
        </w:rPr>
        <w:t xml:space="preserve"> box, type a unique name for your service.</w:t>
      </w:r>
    </w:p>
    <w:p w:rsidR="00000000" w:rsidDel="00000000" w:rsidP="00000000" w:rsidRDefault="00000000" w:rsidRPr="00000000" w14:paraId="00000042">
      <w:pPr>
        <w:numPr>
          <w:ilvl w:val="0"/>
          <w:numId w:val="7"/>
        </w:numPr>
        <w:spacing w:after="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From the </w:t>
      </w:r>
      <w:r w:rsidDel="00000000" w:rsidR="00000000" w:rsidRPr="00000000">
        <w:rPr>
          <w:rFonts w:ascii="Cambria" w:cs="Cambria" w:eastAsia="Cambria" w:hAnsi="Cambria"/>
          <w:b w:val="1"/>
          <w:rtl w:val="0"/>
        </w:rPr>
        <w:t xml:space="preserve">Service Type</w:t>
      </w:r>
      <w:r w:rsidDel="00000000" w:rsidR="00000000" w:rsidRPr="00000000">
        <w:rPr>
          <w:rFonts w:ascii="Cambria" w:cs="Cambria" w:eastAsia="Cambria" w:hAnsi="Cambria"/>
          <w:rtl w:val="0"/>
        </w:rPr>
        <w:t xml:space="preserve"> list, select </w:t>
      </w:r>
      <w:r w:rsidDel="00000000" w:rsidR="00000000" w:rsidRPr="00000000">
        <w:rPr>
          <w:rFonts w:ascii="Cambria" w:cs="Cambria" w:eastAsia="Cambria" w:hAnsi="Cambria"/>
          <w:b w:val="1"/>
          <w:rtl w:val="0"/>
        </w:rPr>
        <w:t xml:space="preserve">Amazon Location Service.</w:t>
      </w:r>
      <w:r w:rsidDel="00000000" w:rsidR="00000000" w:rsidRPr="00000000">
        <w:rPr>
          <w:rtl w:val="0"/>
        </w:rPr>
      </w:r>
    </w:p>
    <w:p w:rsidR="00000000" w:rsidDel="00000000" w:rsidP="00000000" w:rsidRDefault="00000000" w:rsidRPr="00000000" w14:paraId="00000043">
      <w:pPr>
        <w:pBdr>
          <w:top w:color="000000" w:space="0" w:sz="12" w:val="single"/>
          <w:left w:color="000000" w:space="23" w:sz="12" w:val="single"/>
          <w:bottom w:color="000000" w:space="8" w:sz="12" w:val="single"/>
          <w:right w:color="000000" w:space="8" w:sz="12" w:val="single"/>
        </w:pBdr>
        <w:shd w:fill="f2f1f1" w:val="clear"/>
        <w:spacing w:after="120" w:before="120" w:line="240" w:lineRule="auto"/>
        <w:ind w:left="1080" w:firstLine="0"/>
        <w:jc w:val="both"/>
        <w:rPr>
          <w:rFonts w:ascii="Cambria" w:cs="Cambria" w:eastAsia="Cambria" w:hAnsi="Cambria"/>
        </w:rPr>
      </w:pPr>
      <w:r w:rsidDel="00000000" w:rsidR="00000000" w:rsidRPr="00000000">
        <w:rPr>
          <w:rFonts w:ascii="Cambria" w:cs="Cambria" w:eastAsia="Cambria" w:hAnsi="Cambria"/>
          <w:b w:val="1"/>
          <w:rtl w:val="0"/>
        </w:rPr>
        <w:t xml:space="preserve">Note: </w:t>
      </w: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b w:val="1"/>
          <w:rtl w:val="0"/>
        </w:rPr>
        <w:t xml:space="preserve">Amazon Location Service  </w:t>
      </w:r>
      <w:r w:rsidDel="00000000" w:rsidR="00000000" w:rsidRPr="00000000">
        <w:rPr>
          <w:rFonts w:ascii="Cambria" w:cs="Cambria" w:eastAsia="Cambria" w:hAnsi="Cambria"/>
          <w:rtl w:val="0"/>
        </w:rPr>
        <w:t xml:space="preserve">is listed only after you import the </w:t>
      </w:r>
      <w:r w:rsidDel="00000000" w:rsidR="00000000" w:rsidRPr="00000000">
        <w:rPr>
          <w:rFonts w:ascii="Cambria" w:cs="Cambria" w:eastAsia="Cambria" w:hAnsi="Cambria"/>
          <w:b w:val="1"/>
          <w:rtl w:val="0"/>
        </w:rPr>
        <w:t xml:space="preserve">Amazon Location Service</w:t>
      </w:r>
      <w:r w:rsidDel="00000000" w:rsidR="00000000" w:rsidRPr="00000000">
        <w:rPr>
          <w:rFonts w:ascii="Cambria" w:cs="Cambria" w:eastAsia="Cambria" w:hAnsi="Cambria"/>
          <w:rtl w:val="0"/>
        </w:rPr>
        <w:t xml:space="preserve"> Data Adapter into Volt MX Foundry.</w:t>
      </w:r>
    </w:p>
    <w:p w:rsidR="00000000" w:rsidDel="00000000" w:rsidP="00000000" w:rsidRDefault="00000000" w:rsidRPr="00000000" w14:paraId="00000044">
      <w:pPr>
        <w:spacing w:after="280" w:before="280" w:line="240" w:lineRule="auto"/>
        <w:ind w:left="1080" w:firstLine="0"/>
        <w:jc w:val="both"/>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5357813" cy="3752186"/>
            <wp:effectExtent b="0" l="0" r="0" t="0"/>
            <wp:docPr id="10"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5357813" cy="3752186"/>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numPr>
          <w:ilvl w:val="0"/>
          <w:numId w:val="27"/>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Save</w:t>
      </w:r>
      <w:r w:rsidDel="00000000" w:rsidR="00000000" w:rsidRPr="00000000">
        <w:rPr>
          <w:rFonts w:ascii="Cambria" w:cs="Cambria" w:eastAsia="Cambria" w:hAnsi="Cambria"/>
          <w:rtl w:val="0"/>
        </w:rPr>
        <w:t xml:space="preserve">.</w:t>
      </w:r>
    </w:p>
    <w:p w:rsidR="00000000" w:rsidDel="00000000" w:rsidP="00000000" w:rsidRDefault="00000000" w:rsidRPr="00000000" w14:paraId="00000046">
      <w:pPr>
        <w:spacing w:after="120" w:before="120" w:line="288"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If the details provided are valid, the Volt MX Foundry service connects to your </w:t>
      </w:r>
      <w:r w:rsidDel="00000000" w:rsidR="00000000" w:rsidRPr="00000000">
        <w:rPr>
          <w:rFonts w:ascii="Cambria" w:cs="Cambria" w:eastAsia="Cambria" w:hAnsi="Cambria"/>
          <w:b w:val="1"/>
          <w:rtl w:val="0"/>
        </w:rPr>
        <w:t xml:space="preserve">Amazon Location Service </w:t>
      </w:r>
      <w:r w:rsidDel="00000000" w:rsidR="00000000" w:rsidRPr="00000000">
        <w:rPr>
          <w:rFonts w:ascii="Cambria" w:cs="Cambria" w:eastAsia="Cambria" w:hAnsi="Cambria"/>
          <w:rtl w:val="0"/>
        </w:rPr>
        <w:t xml:space="preserve">developer site and allows you to make the API calls.</w:t>
      </w:r>
    </w:p>
    <w:p w:rsidR="00000000" w:rsidDel="00000000" w:rsidP="00000000" w:rsidRDefault="00000000" w:rsidRPr="00000000" w14:paraId="00000047">
      <w:pPr>
        <w:spacing w:after="120" w:before="120" w:line="288" w:lineRule="auto"/>
        <w:ind w:left="720" w:firstLine="0"/>
        <w:rPr>
          <w:rFonts w:ascii="Cambria" w:cs="Cambria" w:eastAsia="Cambria" w:hAnsi="Cambria"/>
        </w:rPr>
      </w:pPr>
      <w:r w:rsidDel="00000000" w:rsidR="00000000" w:rsidRPr="00000000">
        <w:rPr>
          <w:rFonts w:ascii="Cambria" w:cs="Cambria" w:eastAsia="Cambria" w:hAnsi="Cambria"/>
          <w:rtl w:val="0"/>
        </w:rPr>
        <w:t xml:space="preserve">Refer to</w:t>
      </w:r>
      <w:r w:rsidDel="00000000" w:rsidR="00000000" w:rsidRPr="00000000">
        <w:rPr>
          <w:rFonts w:ascii="Cambria" w:cs="Cambria" w:eastAsia="Cambria" w:hAnsi="Cambria"/>
          <w:color w:val="7f7f7f"/>
          <w:rtl w:val="0"/>
        </w:rPr>
        <w:t xml:space="preserve"> </w:t>
      </w:r>
      <w:hyperlink r:id="rId17">
        <w:r w:rsidDel="00000000" w:rsidR="00000000" w:rsidRPr="00000000">
          <w:rPr>
            <w:rFonts w:ascii="Cambria" w:cs="Cambria" w:eastAsia="Cambria" w:hAnsi="Cambria"/>
            <w:color w:val="2d82dc"/>
            <w:u w:val="single"/>
            <w:rtl w:val="0"/>
          </w:rPr>
          <w:t xml:space="preserve">Integration Services</w:t>
        </w:r>
      </w:hyperlink>
      <w:r w:rsidDel="00000000" w:rsidR="00000000" w:rsidRPr="00000000">
        <w:rPr>
          <w:rFonts w:ascii="Cambria" w:cs="Cambria" w:eastAsia="Cambria" w:hAnsi="Cambria"/>
          <w:color w:val="30353f"/>
          <w:rtl w:val="0"/>
        </w:rPr>
        <w:t xml:space="preserve"> </w:t>
      </w:r>
      <w:r w:rsidDel="00000000" w:rsidR="00000000" w:rsidRPr="00000000">
        <w:rPr>
          <w:rFonts w:ascii="Cambria" w:cs="Cambria" w:eastAsia="Cambria" w:hAnsi="Cambria"/>
          <w:rtl w:val="0"/>
        </w:rPr>
        <w:t xml:space="preserve">for more information on creating and using integration services.</w:t>
      </w:r>
    </w:p>
    <w:p w:rsidR="00000000" w:rsidDel="00000000" w:rsidP="00000000" w:rsidRDefault="00000000" w:rsidRPr="00000000" w14:paraId="00000048">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bookmarkStart w:colFirst="0" w:colLast="0" w:name="_pd0nicmpqn1w" w:id="0"/>
      <w:bookmarkEnd w:id="0"/>
      <w:r w:rsidDel="00000000" w:rsidR="00000000" w:rsidRPr="00000000">
        <w:rPr>
          <w:rFonts w:ascii="Cambria" w:cs="Cambria" w:eastAsia="Cambria" w:hAnsi="Cambria"/>
          <w:b w:val="1"/>
          <w:color w:val="2e2e2e"/>
          <w:sz w:val="26"/>
          <w:szCs w:val="26"/>
          <w:rtl w:val="0"/>
        </w:rPr>
        <w:t xml:space="preserve">Creating an Operation</w:t>
      </w:r>
      <w:r w:rsidDel="00000000" w:rsidR="00000000" w:rsidRPr="00000000">
        <w:rPr>
          <w:rtl w:val="0"/>
        </w:rPr>
      </w:r>
    </w:p>
    <w:p w:rsidR="00000000" w:rsidDel="00000000" w:rsidP="00000000" w:rsidRDefault="00000000" w:rsidRPr="00000000" w14:paraId="00000049">
      <w:pPr>
        <w:spacing w:after="120" w:line="288" w:lineRule="auto"/>
        <w:ind w:left="720" w:firstLine="0"/>
        <w:jc w:val="both"/>
        <w:rPr>
          <w:rFonts w:ascii="Cambria" w:cs="Cambria" w:eastAsia="Cambria" w:hAnsi="Cambria"/>
          <w:color w:val="707070"/>
        </w:rPr>
      </w:pPr>
      <w:r w:rsidDel="00000000" w:rsidR="00000000" w:rsidRPr="00000000">
        <w:rPr>
          <w:rFonts w:ascii="Cambria" w:cs="Cambria" w:eastAsia="Cambria" w:hAnsi="Cambria"/>
          <w:rtl w:val="0"/>
        </w:rPr>
        <w:t xml:space="preserve">To make any API call in the Volt MX Foundry console, you must create an operation for the respective API and then execute the operation. Executing an operation involves making the API call and displaying the response. For more information, see </w:t>
      </w:r>
      <w:hyperlink w:anchor="_foolv4jqbxps">
        <w:r w:rsidDel="00000000" w:rsidR="00000000" w:rsidRPr="00000000">
          <w:rPr>
            <w:rFonts w:ascii="Cambria" w:cs="Cambria" w:eastAsia="Cambria" w:hAnsi="Cambria"/>
            <w:color w:val="0000ff"/>
            <w:u w:val="single"/>
            <w:rtl w:val="0"/>
          </w:rPr>
          <w:t xml:space="preserve">Executing an Operation.</w:t>
        </w:r>
      </w:hyperlink>
      <w:r w:rsidDel="00000000" w:rsidR="00000000" w:rsidRPr="00000000">
        <w:rPr>
          <w:rtl w:val="0"/>
        </w:rPr>
      </w:r>
    </w:p>
    <w:p w:rsidR="00000000" w:rsidDel="00000000" w:rsidP="00000000" w:rsidRDefault="00000000" w:rsidRPr="00000000" w14:paraId="0000004A">
      <w:pPr>
        <w:spacing w:after="120" w:before="120" w:line="288"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This section provides steps to create an operation for the </w:t>
      </w:r>
      <w:r w:rsidDel="00000000" w:rsidR="00000000" w:rsidRPr="00000000">
        <w:rPr>
          <w:rFonts w:ascii="Cambria" w:cs="Cambria" w:eastAsia="Cambria" w:hAnsi="Cambria"/>
          <w:b w:val="1"/>
          <w:rtl w:val="0"/>
        </w:rPr>
        <w:t xml:space="preserve">Routes </w:t>
      </w:r>
      <w:r w:rsidDel="00000000" w:rsidR="00000000" w:rsidRPr="00000000">
        <w:rPr>
          <w:rFonts w:ascii="Cambria" w:cs="Cambria" w:eastAsia="Cambria" w:hAnsi="Cambria"/>
          <w:rtl w:val="0"/>
        </w:rPr>
        <w:t xml:space="preserve">API.</w:t>
      </w:r>
    </w:p>
    <w:p w:rsidR="00000000" w:rsidDel="00000000" w:rsidP="00000000" w:rsidRDefault="00000000" w:rsidRPr="00000000" w14:paraId="0000004B">
      <w:pPr>
        <w:spacing w:after="120" w:before="120" w:line="288" w:lineRule="auto"/>
        <w:ind w:left="720" w:firstLine="0"/>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Steps to create an operation for the Routes API:</w:t>
      </w:r>
      <w:r w:rsidDel="00000000" w:rsidR="00000000" w:rsidRPr="00000000">
        <w:rPr>
          <w:rtl w:val="0"/>
        </w:rPr>
      </w:r>
    </w:p>
    <w:p w:rsidR="00000000" w:rsidDel="00000000" w:rsidP="00000000" w:rsidRDefault="00000000" w:rsidRPr="00000000" w14:paraId="0000004C">
      <w:pPr>
        <w:numPr>
          <w:ilvl w:val="0"/>
          <w:numId w:val="13"/>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Log on to your </w:t>
      </w:r>
      <w:hyperlink r:id="rId18">
        <w:r w:rsidDel="00000000" w:rsidR="00000000" w:rsidRPr="00000000">
          <w:rPr>
            <w:rFonts w:ascii="Cambria" w:cs="Cambria" w:eastAsia="Cambria" w:hAnsi="Cambria"/>
            <w:color w:val="0000ff"/>
            <w:u w:val="single"/>
            <w:rtl w:val="0"/>
          </w:rPr>
          <w:t xml:space="preserve">HCL Foundry</w:t>
        </w:r>
      </w:hyperlink>
      <w:r w:rsidDel="00000000" w:rsidR="00000000" w:rsidRPr="00000000">
        <w:rPr>
          <w:rFonts w:ascii="Cambria" w:cs="Cambria" w:eastAsia="Cambria" w:hAnsi="Cambria"/>
          <w:color w:val="30353f"/>
          <w:rtl w:val="0"/>
        </w:rPr>
        <w:t xml:space="preserve">. </w:t>
      </w: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b w:val="1"/>
          <w:rtl w:val="0"/>
        </w:rPr>
        <w:t xml:space="preserve">Dashboard</w:t>
      </w:r>
      <w:r w:rsidDel="00000000" w:rsidR="00000000" w:rsidRPr="00000000">
        <w:rPr>
          <w:rFonts w:ascii="Cambria" w:cs="Cambria" w:eastAsia="Cambria" w:hAnsi="Cambria"/>
          <w:rtl w:val="0"/>
        </w:rPr>
        <w:t xml:space="preserve"> page appears by default.</w:t>
      </w:r>
    </w:p>
    <w:p w:rsidR="00000000" w:rsidDel="00000000" w:rsidP="00000000" w:rsidRDefault="00000000" w:rsidRPr="00000000" w14:paraId="0000004D">
      <w:pPr>
        <w:numPr>
          <w:ilvl w:val="0"/>
          <w:numId w:val="28"/>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In the left pane, click the </w:t>
      </w:r>
      <w:r w:rsidDel="00000000" w:rsidR="00000000" w:rsidRPr="00000000">
        <w:rPr>
          <w:rFonts w:ascii="Cambria" w:cs="Cambria" w:eastAsia="Cambria" w:hAnsi="Cambria"/>
          <w:b w:val="1"/>
          <w:rtl w:val="0"/>
        </w:rPr>
        <w:t xml:space="preserve">API Management</w:t>
      </w:r>
      <w:r w:rsidDel="00000000" w:rsidR="00000000" w:rsidRPr="00000000">
        <w:rPr>
          <w:rFonts w:ascii="Cambria" w:cs="Cambria" w:eastAsia="Cambria" w:hAnsi="Cambria"/>
          <w:rtl w:val="0"/>
        </w:rPr>
        <w:t xml:space="preserve"> menu. The </w:t>
      </w:r>
      <w:r w:rsidDel="00000000" w:rsidR="00000000" w:rsidRPr="00000000">
        <w:rPr>
          <w:rFonts w:ascii="Cambria" w:cs="Cambria" w:eastAsia="Cambria" w:hAnsi="Cambria"/>
          <w:b w:val="1"/>
          <w:rtl w:val="0"/>
        </w:rPr>
        <w:t xml:space="preserve">APIs</w:t>
      </w:r>
      <w:r w:rsidDel="00000000" w:rsidR="00000000" w:rsidRPr="00000000">
        <w:rPr>
          <w:rFonts w:ascii="Cambria" w:cs="Cambria" w:eastAsia="Cambria" w:hAnsi="Cambria"/>
          <w:rtl w:val="0"/>
        </w:rPr>
        <w:t xml:space="preserve"> tab opens by default.</w:t>
      </w:r>
    </w:p>
    <w:p w:rsidR="00000000" w:rsidDel="00000000" w:rsidP="00000000" w:rsidRDefault="00000000" w:rsidRPr="00000000" w14:paraId="0000004E">
      <w:pPr>
        <w:numPr>
          <w:ilvl w:val="0"/>
          <w:numId w:val="26"/>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the </w:t>
      </w:r>
      <w:r w:rsidDel="00000000" w:rsidR="00000000" w:rsidRPr="00000000">
        <w:rPr>
          <w:rFonts w:ascii="Cambria" w:cs="Cambria" w:eastAsia="Cambria" w:hAnsi="Cambria"/>
          <w:b w:val="1"/>
          <w:rtl w:val="0"/>
        </w:rPr>
        <w:t xml:space="preserve">Integration</w:t>
      </w:r>
      <w:r w:rsidDel="00000000" w:rsidR="00000000" w:rsidRPr="00000000">
        <w:rPr>
          <w:rFonts w:ascii="Cambria" w:cs="Cambria" w:eastAsia="Cambria" w:hAnsi="Cambria"/>
          <w:rtl w:val="0"/>
        </w:rPr>
        <w:t xml:space="preserve"> tab. The </w:t>
      </w:r>
      <w:r w:rsidDel="00000000" w:rsidR="00000000" w:rsidRPr="00000000">
        <w:rPr>
          <w:rFonts w:ascii="Cambria" w:cs="Cambria" w:eastAsia="Cambria" w:hAnsi="Cambria"/>
          <w:b w:val="1"/>
          <w:rtl w:val="0"/>
        </w:rPr>
        <w:t xml:space="preserve">Integration</w:t>
      </w:r>
      <w:r w:rsidDel="00000000" w:rsidR="00000000" w:rsidRPr="00000000">
        <w:rPr>
          <w:rFonts w:ascii="Cambria" w:cs="Cambria" w:eastAsia="Cambria" w:hAnsi="Cambria"/>
          <w:rtl w:val="0"/>
        </w:rPr>
        <w:t xml:space="preserve"> page appears with a list of existing integration services.</w:t>
      </w:r>
    </w:p>
    <w:p w:rsidR="00000000" w:rsidDel="00000000" w:rsidP="00000000" w:rsidRDefault="00000000" w:rsidRPr="00000000" w14:paraId="0000004F">
      <w:pPr>
        <w:numPr>
          <w:ilvl w:val="0"/>
          <w:numId w:val="25"/>
        </w:numPr>
        <w:spacing w:after="280" w:before="280"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From the list of integration services, select the integration service that you have created with service type as </w:t>
      </w:r>
      <w:r w:rsidDel="00000000" w:rsidR="00000000" w:rsidRPr="00000000">
        <w:rPr>
          <w:rFonts w:ascii="Cambria" w:cs="Cambria" w:eastAsia="Cambria" w:hAnsi="Cambria"/>
          <w:b w:val="1"/>
          <w:rtl w:val="0"/>
        </w:rPr>
        <w:t xml:space="preserve">Amazon Location Service</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Service Definition</w:t>
      </w:r>
      <w:r w:rsidDel="00000000" w:rsidR="00000000" w:rsidRPr="00000000">
        <w:rPr>
          <w:rFonts w:ascii="Cambria" w:cs="Cambria" w:eastAsia="Cambria" w:hAnsi="Cambria"/>
          <w:rtl w:val="0"/>
        </w:rPr>
        <w:t xml:space="preserve"> tab of the selected integration service opens by default.</w:t>
      </w:r>
    </w:p>
    <w:p w:rsidR="00000000" w:rsidDel="00000000" w:rsidP="00000000" w:rsidRDefault="00000000" w:rsidRPr="00000000" w14:paraId="00000050">
      <w:pPr>
        <w:numPr>
          <w:ilvl w:val="0"/>
          <w:numId w:val="22"/>
        </w:numPr>
        <w:spacing w:after="280" w:before="280"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Click the </w:t>
      </w:r>
      <w:r w:rsidDel="00000000" w:rsidR="00000000" w:rsidRPr="00000000">
        <w:rPr>
          <w:rFonts w:ascii="Cambria" w:cs="Cambria" w:eastAsia="Cambria" w:hAnsi="Cambria"/>
          <w:b w:val="1"/>
          <w:rtl w:val="0"/>
        </w:rPr>
        <w:t xml:space="preserve">Operations List</w:t>
      </w:r>
      <w:r w:rsidDel="00000000" w:rsidR="00000000" w:rsidRPr="00000000">
        <w:rPr>
          <w:rFonts w:ascii="Cambria" w:cs="Cambria" w:eastAsia="Cambria" w:hAnsi="Cambria"/>
          <w:rtl w:val="0"/>
        </w:rPr>
        <w:t xml:space="preserve"> tab. The </w:t>
      </w:r>
      <w:r w:rsidDel="00000000" w:rsidR="00000000" w:rsidRPr="00000000">
        <w:rPr>
          <w:rFonts w:ascii="Cambria" w:cs="Cambria" w:eastAsia="Cambria" w:hAnsi="Cambria"/>
          <w:b w:val="1"/>
          <w:rtl w:val="0"/>
        </w:rPr>
        <w:t xml:space="preserve">Operations List</w:t>
      </w:r>
      <w:r w:rsidDel="00000000" w:rsidR="00000000" w:rsidRPr="00000000">
        <w:rPr>
          <w:rFonts w:ascii="Cambria" w:cs="Cambria" w:eastAsia="Cambria" w:hAnsi="Cambria"/>
          <w:rtl w:val="0"/>
        </w:rPr>
        <w:t xml:space="preserve"> tab opens.</w:t>
      </w:r>
    </w:p>
    <w:p w:rsidR="00000000" w:rsidDel="00000000" w:rsidP="00000000" w:rsidRDefault="00000000" w:rsidRPr="00000000" w14:paraId="00000051">
      <w:pPr>
        <w:numPr>
          <w:ilvl w:val="0"/>
          <w:numId w:val="6"/>
        </w:numPr>
        <w:spacing w:after="280" w:before="280"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Click the context menu arrow to expand the </w:t>
      </w:r>
      <w:r w:rsidDel="00000000" w:rsidR="00000000" w:rsidRPr="00000000">
        <w:rPr>
          <w:rFonts w:ascii="Cambria" w:cs="Cambria" w:eastAsia="Cambria" w:hAnsi="Cambria"/>
          <w:b w:val="1"/>
          <w:rtl w:val="0"/>
        </w:rPr>
        <w:t xml:space="preserve">Please Select</w:t>
      </w:r>
      <w:r w:rsidDel="00000000" w:rsidR="00000000" w:rsidRPr="00000000">
        <w:rPr>
          <w:rFonts w:ascii="Cambria" w:cs="Cambria" w:eastAsia="Cambria" w:hAnsi="Cambria"/>
          <w:rtl w:val="0"/>
        </w:rPr>
        <w:t xml:space="preserve"> list. The </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service is displayed.</w:t>
      </w:r>
    </w:p>
    <w:p w:rsidR="00000000" w:rsidDel="00000000" w:rsidP="00000000" w:rsidRDefault="00000000" w:rsidRPr="00000000" w14:paraId="00000052">
      <w:pPr>
        <w:numPr>
          <w:ilvl w:val="0"/>
          <w:numId w:val="14"/>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the plus icon to expand the</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list.</w:t>
      </w:r>
    </w:p>
    <w:p w:rsidR="00000000" w:rsidDel="00000000" w:rsidP="00000000" w:rsidRDefault="00000000" w:rsidRPr="00000000" w14:paraId="00000053">
      <w:pPr>
        <w:numPr>
          <w:ilvl w:val="0"/>
          <w:numId w:val="29"/>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the plus icon to expand the </w:t>
      </w:r>
      <w:r w:rsidDel="00000000" w:rsidR="00000000" w:rsidRPr="00000000">
        <w:rPr>
          <w:rFonts w:ascii="Cambria" w:cs="Cambria" w:eastAsia="Cambria" w:hAnsi="Cambria"/>
          <w:b w:val="1"/>
          <w:rtl w:val="0"/>
        </w:rPr>
        <w:t xml:space="preserve">Services</w:t>
      </w:r>
      <w:r w:rsidDel="00000000" w:rsidR="00000000" w:rsidRPr="00000000">
        <w:rPr>
          <w:rFonts w:ascii="Cambria" w:cs="Cambria" w:eastAsia="Cambria" w:hAnsi="Cambria"/>
          <w:rtl w:val="0"/>
        </w:rPr>
        <w:t xml:space="preserve"> list and select </w:t>
      </w:r>
      <w:r w:rsidDel="00000000" w:rsidR="00000000" w:rsidRPr="00000000">
        <w:rPr>
          <w:rFonts w:ascii="Cambria" w:cs="Cambria" w:eastAsia="Cambria" w:hAnsi="Cambria"/>
          <w:b w:val="1"/>
          <w:rtl w:val="0"/>
        </w:rPr>
        <w:t xml:space="preserve">Routes</w:t>
      </w:r>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color w:val="30353f"/>
        </w:rPr>
        <w:drawing>
          <wp:inline distB="114300" distT="114300" distL="114300" distR="114300">
            <wp:extent cx="5395913" cy="4003698"/>
            <wp:effectExtent b="0" l="0" r="0" t="0"/>
            <wp:docPr id="5" name="image3.png"/>
            <a:graphic>
              <a:graphicData uri="http://schemas.openxmlformats.org/drawingml/2006/picture">
                <pic:pic>
                  <pic:nvPicPr>
                    <pic:cNvPr id="0" name="image3.png"/>
                    <pic:cNvPicPr preferRelativeResize="0"/>
                  </pic:nvPicPr>
                  <pic:blipFill>
                    <a:blip r:embed="rId19"/>
                    <a:srcRect b="0" l="0" r="0" t="0"/>
                    <a:stretch>
                      <a:fillRect/>
                    </a:stretch>
                  </pic:blipFill>
                  <pic:spPr>
                    <a:xfrm>
                      <a:off x="0" y="0"/>
                      <a:ext cx="5395913" cy="4003698"/>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numPr>
          <w:ilvl w:val="0"/>
          <w:numId w:val="15"/>
        </w:numPr>
        <w:spacing w:after="280" w:before="280"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ADD OPERATION</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Routes</w:t>
      </w:r>
      <w:r w:rsidDel="00000000" w:rsidR="00000000" w:rsidRPr="00000000">
        <w:rPr>
          <w:rFonts w:ascii="Cambria" w:cs="Cambria" w:eastAsia="Cambria" w:hAnsi="Cambria"/>
          <w:rtl w:val="0"/>
        </w:rPr>
        <w:t xml:space="preserve"> operation is listed in the </w:t>
      </w:r>
      <w:r w:rsidDel="00000000" w:rsidR="00000000" w:rsidRPr="00000000">
        <w:rPr>
          <w:rFonts w:ascii="Cambria" w:cs="Cambria" w:eastAsia="Cambria" w:hAnsi="Cambria"/>
          <w:b w:val="1"/>
          <w:rtl w:val="0"/>
        </w:rPr>
        <w:t xml:space="preserve">Configured Operations</w:t>
      </w:r>
      <w:r w:rsidDel="00000000" w:rsidR="00000000" w:rsidRPr="00000000">
        <w:rPr>
          <w:rFonts w:ascii="Cambria" w:cs="Cambria" w:eastAsia="Cambria" w:hAnsi="Cambria"/>
          <w:rtl w:val="0"/>
        </w:rPr>
        <w:t xml:space="preserve"> section.</w:t>
        <w:br w:type="textWrapping"/>
        <w:br w:type="textWrapping"/>
      </w:r>
      <w:r w:rsidDel="00000000" w:rsidR="00000000" w:rsidRPr="00000000">
        <w:rPr>
          <w:rFonts w:ascii="Cambria" w:cs="Cambria" w:eastAsia="Cambria" w:hAnsi="Cambria"/>
        </w:rPr>
        <w:drawing>
          <wp:inline distB="114300" distT="114300" distL="114300" distR="114300">
            <wp:extent cx="5605463" cy="3206971"/>
            <wp:effectExtent b="0" l="0" r="0" t="0"/>
            <wp:docPr id="3"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5605463" cy="3206971"/>
                    </a:xfrm>
                    <a:prstGeom prst="rect"/>
                    <a:ln/>
                  </pic:spPr>
                </pic:pic>
              </a:graphicData>
            </a:graphic>
          </wp:inline>
        </w:drawing>
      </w:r>
      <w:r w:rsidDel="00000000" w:rsidR="00000000" w:rsidRPr="00000000">
        <w:rPr>
          <w:rFonts w:ascii="Cambria" w:cs="Cambria" w:eastAsia="Cambria" w:hAnsi="Cambria"/>
          <w:rtl w:val="0"/>
        </w:rPr>
        <w:br w:type="textWrapping"/>
      </w:r>
    </w:p>
    <w:p w:rsidR="00000000" w:rsidDel="00000000" w:rsidP="00000000" w:rsidRDefault="00000000" w:rsidRPr="00000000" w14:paraId="00000055">
      <w:pPr>
        <w:pBdr>
          <w:top w:color="000000" w:space="0" w:sz="12" w:val="single"/>
          <w:left w:color="000000" w:space="5" w:sz="12" w:val="single"/>
          <w:bottom w:color="000000" w:space="8" w:sz="12" w:val="single"/>
          <w:right w:color="000000" w:space="8" w:sz="12" w:val="single"/>
        </w:pBdr>
        <w:shd w:fill="f2f1f1" w:val="clear"/>
        <w:spacing w:after="120" w:before="120" w:line="240" w:lineRule="auto"/>
        <w:ind w:left="1080" w:firstLine="0"/>
        <w:jc w:val="both"/>
        <w:rPr>
          <w:rFonts w:ascii="Cambria" w:cs="Cambria" w:eastAsia="Cambria" w:hAnsi="Cambria"/>
        </w:rPr>
      </w:pPr>
      <w:r w:rsidDel="00000000" w:rsidR="00000000" w:rsidRPr="00000000">
        <w:rPr>
          <w:rFonts w:ascii="Cambria" w:cs="Cambria" w:eastAsia="Cambria" w:hAnsi="Cambria"/>
          <w:b w:val="1"/>
          <w:rtl w:val="0"/>
        </w:rPr>
        <w:t xml:space="preserve">Note: </w:t>
      </w:r>
      <w:r w:rsidDel="00000000" w:rsidR="00000000" w:rsidRPr="00000000">
        <w:rPr>
          <w:rFonts w:ascii="Cambria" w:cs="Cambria" w:eastAsia="Cambria" w:hAnsi="Cambria"/>
          <w:rtl w:val="0"/>
        </w:rPr>
        <w:t xml:space="preserve">You can follow the same steps to create operations for other methods, but ensure that you select the required API.</w:t>
      </w:r>
    </w:p>
    <w:p w:rsidR="00000000" w:rsidDel="00000000" w:rsidP="00000000" w:rsidRDefault="00000000" w:rsidRPr="00000000" w14:paraId="00000056">
      <w:pPr>
        <w:spacing w:after="120" w:before="120" w:line="288"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You can create multiple operations with required APIs and save them in the </w:t>
      </w:r>
      <w:r w:rsidDel="00000000" w:rsidR="00000000" w:rsidRPr="00000000">
        <w:rPr>
          <w:rFonts w:ascii="Cambria" w:cs="Cambria" w:eastAsia="Cambria" w:hAnsi="Cambria"/>
          <w:b w:val="1"/>
          <w:rtl w:val="0"/>
        </w:rPr>
        <w:t xml:space="preserve">Configured Operations</w:t>
      </w:r>
      <w:r w:rsidDel="00000000" w:rsidR="00000000" w:rsidRPr="00000000">
        <w:rPr>
          <w:rFonts w:ascii="Cambria" w:cs="Cambria" w:eastAsia="Cambria" w:hAnsi="Cambria"/>
          <w:rtl w:val="0"/>
        </w:rPr>
        <w:t xml:space="preserve"> section. You can then execute the operations whenever required.</w:t>
      </w:r>
    </w:p>
    <w:p w:rsidR="00000000" w:rsidDel="00000000" w:rsidP="00000000" w:rsidRDefault="00000000" w:rsidRPr="00000000" w14:paraId="00000057">
      <w:pPr>
        <w:spacing w:after="120" w:before="120" w:line="288"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For the Host URL, replace the value of service and region  with your Amazon Location Service API  endpoint URL mentioned in  </w:t>
      </w:r>
      <w:hyperlink r:id="rId21">
        <w:r w:rsidDel="00000000" w:rsidR="00000000" w:rsidRPr="00000000">
          <w:rPr>
            <w:rFonts w:ascii="Cambria" w:cs="Cambria" w:eastAsia="Cambria" w:hAnsi="Cambria"/>
            <w:color w:val="1155cc"/>
            <w:u w:val="single"/>
            <w:rtl w:val="0"/>
          </w:rPr>
          <w:t xml:space="preserve">Amazon Location Service API</w:t>
        </w:r>
      </w:hyperlink>
      <w:r w:rsidDel="00000000" w:rsidR="00000000" w:rsidRPr="00000000">
        <w:rPr>
          <w:rFonts w:ascii="Cambria" w:cs="Cambria" w:eastAsia="Cambria" w:hAnsi="Cambria"/>
          <w:rtl w:val="0"/>
        </w:rPr>
        <w:t xml:space="preserve">. Refer </w:t>
      </w:r>
      <w:hyperlink r:id="rId22">
        <w:r w:rsidDel="00000000" w:rsidR="00000000" w:rsidRPr="00000000">
          <w:rPr>
            <w:rFonts w:ascii="Cambria" w:cs="Cambria" w:eastAsia="Cambria" w:hAnsi="Cambria"/>
            <w:color w:val="1155cc"/>
            <w:u w:val="single"/>
            <w:rtl w:val="0"/>
          </w:rPr>
          <w:t xml:space="preserve">Amazon Location Service</w:t>
        </w:r>
      </w:hyperlink>
      <w:r w:rsidDel="00000000" w:rsidR="00000000" w:rsidRPr="00000000">
        <w:rPr>
          <w:rFonts w:ascii="Cambria" w:cs="Cambria" w:eastAsia="Cambria" w:hAnsi="Cambria"/>
          <w:rtl w:val="0"/>
        </w:rPr>
        <w:t xml:space="preserve">.</w:t>
      </w:r>
    </w:p>
    <w:p w:rsidR="00000000" w:rsidDel="00000000" w:rsidP="00000000" w:rsidRDefault="00000000" w:rsidRPr="00000000" w14:paraId="00000058">
      <w:pPr>
        <w:spacing w:after="120" w:before="120" w:line="288" w:lineRule="auto"/>
        <w:ind w:left="720" w:firstLine="0"/>
        <w:jc w:val="both"/>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5943600" cy="1841500"/>
            <wp:effectExtent b="0" l="0" r="0" t="0"/>
            <wp:docPr id="2" name="image7.png"/>
            <a:graphic>
              <a:graphicData uri="http://schemas.openxmlformats.org/drawingml/2006/picture">
                <pic:pic>
                  <pic:nvPicPr>
                    <pic:cNvPr id="0" name="image7.png"/>
                    <pic:cNvPicPr preferRelativeResize="0"/>
                  </pic:nvPicPr>
                  <pic:blipFill>
                    <a:blip r:embed="rId23"/>
                    <a:srcRect b="0" l="0" r="0" t="0"/>
                    <a:stretch>
                      <a:fillRect/>
                    </a:stretch>
                  </pic:blipFill>
                  <pic:spPr>
                    <a:xfrm>
                      <a:off x="0" y="0"/>
                      <a:ext cx="5943600" cy="18415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bookmarkStart w:colFirst="0" w:colLast="0" w:name="_foolv4jqbxps" w:id="1"/>
      <w:bookmarkEnd w:id="1"/>
      <w:r w:rsidDel="00000000" w:rsidR="00000000" w:rsidRPr="00000000">
        <w:rPr>
          <w:rFonts w:ascii="Cambria" w:cs="Cambria" w:eastAsia="Cambria" w:hAnsi="Cambria"/>
          <w:b w:val="1"/>
          <w:color w:val="2e2e2e"/>
          <w:sz w:val="26"/>
          <w:szCs w:val="26"/>
          <w:rtl w:val="0"/>
        </w:rPr>
        <w:t xml:space="preserve">Executing an Operation</w:t>
      </w:r>
      <w:r w:rsidDel="00000000" w:rsidR="00000000" w:rsidRPr="00000000">
        <w:rPr>
          <w:rtl w:val="0"/>
        </w:rPr>
      </w:r>
    </w:p>
    <w:p w:rsidR="00000000" w:rsidDel="00000000" w:rsidP="00000000" w:rsidRDefault="00000000" w:rsidRPr="00000000" w14:paraId="0000005A">
      <w:pPr>
        <w:spacing w:after="120" w:before="120" w:line="288" w:lineRule="auto"/>
        <w:ind w:left="720" w:firstLine="0"/>
        <w:jc w:val="both"/>
        <w:rPr>
          <w:rFonts w:ascii="Cambria" w:cs="Cambria" w:eastAsia="Cambria" w:hAnsi="Cambria"/>
          <w:color w:val="30353f"/>
        </w:rPr>
      </w:pPr>
      <w:r w:rsidDel="00000000" w:rsidR="00000000" w:rsidRPr="00000000">
        <w:rPr>
          <w:rFonts w:ascii="Cambria" w:cs="Cambria" w:eastAsia="Cambria" w:hAnsi="Cambria"/>
          <w:rtl w:val="0"/>
        </w:rPr>
        <w:t xml:space="preserve">Executing an operation involves making the API call by setting the necessary parameters and displaying the response. The procedure to execute any operation is the same, but the request parameters of the APIs vary. For more information on request parameters of API, refer </w:t>
      </w:r>
      <w:hyperlink r:id="rId24">
        <w:r w:rsidDel="00000000" w:rsidR="00000000" w:rsidRPr="00000000">
          <w:rPr>
            <w:rFonts w:ascii="Cambria" w:cs="Cambria" w:eastAsia="Cambria" w:hAnsi="Cambria"/>
            <w:color w:val="1155cc"/>
            <w:u w:val="single"/>
            <w:rtl w:val="0"/>
          </w:rPr>
          <w:t xml:space="preserve">Amazon Location Service</w:t>
        </w:r>
      </w:hyperlink>
      <w:r w:rsidDel="00000000" w:rsidR="00000000" w:rsidRPr="00000000">
        <w:rPr>
          <w:rFonts w:ascii="Cambria" w:cs="Cambria" w:eastAsia="Cambria" w:hAnsi="Cambria"/>
          <w:color w:val="30353f"/>
          <w:rtl w:val="0"/>
        </w:rPr>
        <w:t xml:space="preserve">.</w:t>
      </w:r>
    </w:p>
    <w:p w:rsidR="00000000" w:rsidDel="00000000" w:rsidP="00000000" w:rsidRDefault="00000000" w:rsidRPr="00000000" w14:paraId="0000005B">
      <w:pPr>
        <w:spacing w:after="120" w:before="120" w:line="288" w:lineRule="auto"/>
        <w:ind w:left="720" w:firstLine="0"/>
        <w:jc w:val="both"/>
        <w:rPr>
          <w:rFonts w:ascii="Cambria" w:cs="Cambria" w:eastAsia="Cambria" w:hAnsi="Cambria"/>
          <w:color w:val="30353f"/>
        </w:rPr>
      </w:pPr>
      <w:r w:rsidDel="00000000" w:rsidR="00000000" w:rsidRPr="00000000">
        <w:rPr>
          <w:rFonts w:ascii="Cambria" w:cs="Cambria" w:eastAsia="Cambria" w:hAnsi="Cambria"/>
          <w:rtl w:val="0"/>
        </w:rPr>
        <w:t xml:space="preserve">This section provides steps to execute the </w:t>
      </w:r>
      <w:r w:rsidDel="00000000" w:rsidR="00000000" w:rsidRPr="00000000">
        <w:rPr>
          <w:rFonts w:ascii="Cambria" w:cs="Cambria" w:eastAsia="Cambria" w:hAnsi="Cambria"/>
          <w:b w:val="1"/>
          <w:rtl w:val="0"/>
        </w:rPr>
        <w:t xml:space="preserve">Routes</w:t>
      </w:r>
      <w:r w:rsidDel="00000000" w:rsidR="00000000" w:rsidRPr="00000000">
        <w:rPr>
          <w:rFonts w:ascii="Cambria" w:cs="Cambria" w:eastAsia="Cambria" w:hAnsi="Cambria"/>
          <w:rtl w:val="0"/>
        </w:rPr>
        <w:t xml:space="preserve"> operation (explained in </w:t>
      </w:r>
      <w:hyperlink w:anchor="_pd0nicmpqn1w">
        <w:r w:rsidDel="00000000" w:rsidR="00000000" w:rsidRPr="00000000">
          <w:rPr>
            <w:rFonts w:ascii="Cambria" w:cs="Cambria" w:eastAsia="Cambria" w:hAnsi="Cambria"/>
            <w:color w:val="2d82dc"/>
            <w:u w:val="single"/>
            <w:rtl w:val="0"/>
          </w:rPr>
          <w:t xml:space="preserve">Creating an Operation</w:t>
        </w:r>
      </w:hyperlink>
      <w:r w:rsidDel="00000000" w:rsidR="00000000" w:rsidRPr="00000000">
        <w:rPr>
          <w:rFonts w:ascii="Cambria" w:cs="Cambria" w:eastAsia="Cambria" w:hAnsi="Cambria"/>
          <w:color w:val="30353f"/>
          <w:rtl w:val="0"/>
        </w:rPr>
        <w:t xml:space="preserve">).</w:t>
      </w:r>
    </w:p>
    <w:p w:rsidR="00000000" w:rsidDel="00000000" w:rsidP="00000000" w:rsidRDefault="00000000" w:rsidRPr="00000000" w14:paraId="0000005C">
      <w:pPr>
        <w:spacing w:after="120" w:before="120" w:line="288" w:lineRule="auto"/>
        <w:ind w:left="72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Steps to execute the Routes operation:</w:t>
      </w:r>
    </w:p>
    <w:p w:rsidR="00000000" w:rsidDel="00000000" w:rsidP="00000000" w:rsidRDefault="00000000" w:rsidRPr="00000000" w14:paraId="0000005D">
      <w:pPr>
        <w:numPr>
          <w:ilvl w:val="0"/>
          <w:numId w:val="18"/>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Log on to your </w:t>
      </w:r>
      <w:hyperlink r:id="rId25">
        <w:r w:rsidDel="00000000" w:rsidR="00000000" w:rsidRPr="00000000">
          <w:rPr>
            <w:rFonts w:ascii="Cambria" w:cs="Cambria" w:eastAsia="Cambria" w:hAnsi="Cambria"/>
            <w:color w:val="0000ff"/>
            <w:u w:val="single"/>
            <w:rtl w:val="0"/>
          </w:rPr>
          <w:t xml:space="preserve">HCL Foundry</w:t>
        </w:r>
      </w:hyperlink>
      <w:r w:rsidDel="00000000" w:rsidR="00000000" w:rsidRPr="00000000">
        <w:rPr>
          <w:rFonts w:ascii="Cambria" w:cs="Cambria" w:eastAsia="Cambria" w:hAnsi="Cambria"/>
          <w:color w:val="30353f"/>
          <w:rtl w:val="0"/>
        </w:rPr>
        <w:t xml:space="preserve">. </w:t>
      </w:r>
      <w:r w:rsidDel="00000000" w:rsidR="00000000" w:rsidRPr="00000000">
        <w:rPr>
          <w:rFonts w:ascii="Cambria" w:cs="Cambria" w:eastAsia="Cambria" w:hAnsi="Cambria"/>
          <w:rtl w:val="0"/>
        </w:rPr>
        <w:t xml:space="preserve">The </w:t>
      </w:r>
      <w:r w:rsidDel="00000000" w:rsidR="00000000" w:rsidRPr="00000000">
        <w:rPr>
          <w:rFonts w:ascii="Cambria" w:cs="Cambria" w:eastAsia="Cambria" w:hAnsi="Cambria"/>
          <w:b w:val="1"/>
          <w:rtl w:val="0"/>
        </w:rPr>
        <w:t xml:space="preserve">Dashboard</w:t>
      </w:r>
      <w:r w:rsidDel="00000000" w:rsidR="00000000" w:rsidRPr="00000000">
        <w:rPr>
          <w:rFonts w:ascii="Cambria" w:cs="Cambria" w:eastAsia="Cambria" w:hAnsi="Cambria"/>
          <w:rtl w:val="0"/>
        </w:rPr>
        <w:t xml:space="preserve"> page appears by default.</w:t>
      </w:r>
    </w:p>
    <w:p w:rsidR="00000000" w:rsidDel="00000000" w:rsidP="00000000" w:rsidRDefault="00000000" w:rsidRPr="00000000" w14:paraId="0000005E">
      <w:pPr>
        <w:numPr>
          <w:ilvl w:val="0"/>
          <w:numId w:val="17"/>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In the left pane, click the </w:t>
      </w:r>
      <w:r w:rsidDel="00000000" w:rsidR="00000000" w:rsidRPr="00000000">
        <w:rPr>
          <w:rFonts w:ascii="Cambria" w:cs="Cambria" w:eastAsia="Cambria" w:hAnsi="Cambria"/>
          <w:b w:val="1"/>
          <w:rtl w:val="0"/>
        </w:rPr>
        <w:t xml:space="preserve">API Management</w:t>
      </w:r>
      <w:r w:rsidDel="00000000" w:rsidR="00000000" w:rsidRPr="00000000">
        <w:rPr>
          <w:rFonts w:ascii="Cambria" w:cs="Cambria" w:eastAsia="Cambria" w:hAnsi="Cambria"/>
          <w:rtl w:val="0"/>
        </w:rPr>
        <w:t xml:space="preserve"> menu. The </w:t>
      </w:r>
      <w:r w:rsidDel="00000000" w:rsidR="00000000" w:rsidRPr="00000000">
        <w:rPr>
          <w:rFonts w:ascii="Cambria" w:cs="Cambria" w:eastAsia="Cambria" w:hAnsi="Cambria"/>
          <w:b w:val="1"/>
          <w:rtl w:val="0"/>
        </w:rPr>
        <w:t xml:space="preserve">APIs</w:t>
      </w:r>
      <w:r w:rsidDel="00000000" w:rsidR="00000000" w:rsidRPr="00000000">
        <w:rPr>
          <w:rFonts w:ascii="Cambria" w:cs="Cambria" w:eastAsia="Cambria" w:hAnsi="Cambria"/>
          <w:rtl w:val="0"/>
        </w:rPr>
        <w:t xml:space="preserve"> tab opens by default.</w:t>
      </w:r>
    </w:p>
    <w:p w:rsidR="00000000" w:rsidDel="00000000" w:rsidP="00000000" w:rsidRDefault="00000000" w:rsidRPr="00000000" w14:paraId="0000005F">
      <w:pPr>
        <w:numPr>
          <w:ilvl w:val="0"/>
          <w:numId w:val="20"/>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the </w:t>
      </w:r>
      <w:r w:rsidDel="00000000" w:rsidR="00000000" w:rsidRPr="00000000">
        <w:rPr>
          <w:rFonts w:ascii="Cambria" w:cs="Cambria" w:eastAsia="Cambria" w:hAnsi="Cambria"/>
          <w:b w:val="1"/>
          <w:rtl w:val="0"/>
        </w:rPr>
        <w:t xml:space="preserve">Integration</w:t>
      </w:r>
      <w:r w:rsidDel="00000000" w:rsidR="00000000" w:rsidRPr="00000000">
        <w:rPr>
          <w:rFonts w:ascii="Cambria" w:cs="Cambria" w:eastAsia="Cambria" w:hAnsi="Cambria"/>
          <w:rtl w:val="0"/>
        </w:rPr>
        <w:t xml:space="preserve"> tab. The </w:t>
      </w:r>
      <w:r w:rsidDel="00000000" w:rsidR="00000000" w:rsidRPr="00000000">
        <w:rPr>
          <w:rFonts w:ascii="Cambria" w:cs="Cambria" w:eastAsia="Cambria" w:hAnsi="Cambria"/>
          <w:b w:val="1"/>
          <w:rtl w:val="0"/>
        </w:rPr>
        <w:t xml:space="preserve">Integration</w:t>
      </w:r>
      <w:r w:rsidDel="00000000" w:rsidR="00000000" w:rsidRPr="00000000">
        <w:rPr>
          <w:rFonts w:ascii="Cambria" w:cs="Cambria" w:eastAsia="Cambria" w:hAnsi="Cambria"/>
          <w:rtl w:val="0"/>
        </w:rPr>
        <w:t xml:space="preserve"> tab opens with a list of existing integration services.</w:t>
      </w:r>
    </w:p>
    <w:p w:rsidR="00000000" w:rsidDel="00000000" w:rsidP="00000000" w:rsidRDefault="00000000" w:rsidRPr="00000000" w14:paraId="00000060">
      <w:pPr>
        <w:numPr>
          <w:ilvl w:val="0"/>
          <w:numId w:val="19"/>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From the list of integration services, select the integration service that you have created with the service type as </w:t>
      </w:r>
      <w:r w:rsidDel="00000000" w:rsidR="00000000" w:rsidRPr="00000000">
        <w:rPr>
          <w:rFonts w:ascii="Cambria" w:cs="Cambria" w:eastAsia="Cambria" w:hAnsi="Cambria"/>
          <w:b w:val="1"/>
          <w:rtl w:val="0"/>
        </w:rPr>
        <w:t xml:space="preserve">Amazon Location Service</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Service Definition</w:t>
      </w:r>
      <w:r w:rsidDel="00000000" w:rsidR="00000000" w:rsidRPr="00000000">
        <w:rPr>
          <w:rFonts w:ascii="Cambria" w:cs="Cambria" w:eastAsia="Cambria" w:hAnsi="Cambria"/>
          <w:rtl w:val="0"/>
        </w:rPr>
        <w:t xml:space="preserve"> tab of the selected integration service opens by default.</w:t>
      </w:r>
    </w:p>
    <w:p w:rsidR="00000000" w:rsidDel="00000000" w:rsidP="00000000" w:rsidRDefault="00000000" w:rsidRPr="00000000" w14:paraId="00000061">
      <w:pPr>
        <w:numPr>
          <w:ilvl w:val="0"/>
          <w:numId w:val="16"/>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the </w:t>
      </w:r>
      <w:r w:rsidDel="00000000" w:rsidR="00000000" w:rsidRPr="00000000">
        <w:rPr>
          <w:rFonts w:ascii="Cambria" w:cs="Cambria" w:eastAsia="Cambria" w:hAnsi="Cambria"/>
          <w:b w:val="1"/>
          <w:rtl w:val="0"/>
        </w:rPr>
        <w:t xml:space="preserve">Operations List</w:t>
      </w:r>
      <w:r w:rsidDel="00000000" w:rsidR="00000000" w:rsidRPr="00000000">
        <w:rPr>
          <w:rFonts w:ascii="Cambria" w:cs="Cambria" w:eastAsia="Cambria" w:hAnsi="Cambria"/>
          <w:rtl w:val="0"/>
        </w:rPr>
        <w:t xml:space="preserve"> tab.</w:t>
      </w:r>
    </w:p>
    <w:p w:rsidR="00000000" w:rsidDel="00000000" w:rsidP="00000000" w:rsidRDefault="00000000" w:rsidRPr="00000000" w14:paraId="00000062">
      <w:pPr>
        <w:numPr>
          <w:ilvl w:val="0"/>
          <w:numId w:val="16"/>
        </w:numPr>
        <w:spacing w:after="280" w:before="280" w:line="240" w:lineRule="auto"/>
        <w:ind w:left="1080" w:hanging="360"/>
        <w:rPr>
          <w:rFonts w:ascii="Cambria" w:cs="Cambria" w:eastAsia="Cambria" w:hAnsi="Cambria"/>
        </w:rPr>
      </w:pPr>
      <w:r w:rsidDel="00000000" w:rsidR="00000000" w:rsidRPr="00000000">
        <w:rPr>
          <w:rFonts w:ascii="Cambria" w:cs="Cambria" w:eastAsia="Cambria" w:hAnsi="Cambria"/>
          <w:rtl w:val="0"/>
        </w:rPr>
        <w:t xml:space="preserve">Under the </w:t>
      </w:r>
      <w:r w:rsidDel="00000000" w:rsidR="00000000" w:rsidRPr="00000000">
        <w:rPr>
          <w:rFonts w:ascii="Cambria" w:cs="Cambria" w:eastAsia="Cambria" w:hAnsi="Cambria"/>
          <w:b w:val="1"/>
          <w:rtl w:val="0"/>
        </w:rPr>
        <w:t xml:space="preserve">Configured Operations</w:t>
      </w:r>
      <w:r w:rsidDel="00000000" w:rsidR="00000000" w:rsidRPr="00000000">
        <w:rPr>
          <w:rFonts w:ascii="Cambria" w:cs="Cambria" w:eastAsia="Cambria" w:hAnsi="Cambria"/>
          <w:rtl w:val="0"/>
        </w:rPr>
        <w:t xml:space="preserve"> section, click the </w:t>
      </w:r>
      <w:r w:rsidDel="00000000" w:rsidR="00000000" w:rsidRPr="00000000">
        <w:rPr>
          <w:rFonts w:ascii="Cambria" w:cs="Cambria" w:eastAsia="Cambria" w:hAnsi="Cambria"/>
          <w:b w:val="1"/>
          <w:rtl w:val="0"/>
        </w:rPr>
        <w:t xml:space="preserve">Routes</w:t>
      </w:r>
      <w:r w:rsidDel="00000000" w:rsidR="00000000" w:rsidRPr="00000000">
        <w:rPr>
          <w:rFonts w:ascii="Cambria" w:cs="Cambria" w:eastAsia="Cambria" w:hAnsi="Cambria"/>
          <w:rtl w:val="0"/>
        </w:rPr>
        <w:t xml:space="preserve"> operation. The </w:t>
      </w:r>
      <w:r w:rsidDel="00000000" w:rsidR="00000000" w:rsidRPr="00000000">
        <w:rPr>
          <w:rFonts w:ascii="Cambria" w:cs="Cambria" w:eastAsia="Cambria" w:hAnsi="Cambria"/>
          <w:b w:val="1"/>
          <w:rtl w:val="0"/>
        </w:rPr>
        <w:t xml:space="preserve">Routes</w:t>
      </w:r>
      <w:r w:rsidDel="00000000" w:rsidR="00000000" w:rsidRPr="00000000">
        <w:rPr>
          <w:rFonts w:ascii="Cambria" w:cs="Cambria" w:eastAsia="Cambria" w:hAnsi="Cambria"/>
          <w:rtl w:val="0"/>
        </w:rPr>
        <w:t xml:space="preserve"> tab opens with the </w:t>
      </w:r>
      <w:r w:rsidDel="00000000" w:rsidR="00000000" w:rsidRPr="00000000">
        <w:rPr>
          <w:rFonts w:ascii="Cambria" w:cs="Cambria" w:eastAsia="Cambria" w:hAnsi="Cambria"/>
          <w:b w:val="1"/>
          <w:rtl w:val="0"/>
        </w:rPr>
        <w:t xml:space="preserve">Request Input</w:t>
      </w:r>
      <w:r w:rsidDel="00000000" w:rsidR="00000000" w:rsidRPr="00000000">
        <w:rPr>
          <w:rFonts w:ascii="Cambria" w:cs="Cambria" w:eastAsia="Cambria" w:hAnsi="Cambria"/>
          <w:rtl w:val="0"/>
        </w:rPr>
        <w:t xml:space="preserve"> sub-tab opened by default.</w:t>
      </w:r>
    </w:p>
    <w:p w:rsidR="00000000" w:rsidDel="00000000" w:rsidP="00000000" w:rsidRDefault="00000000" w:rsidRPr="00000000" w14:paraId="00000063">
      <w:pPr>
        <w:spacing w:after="280" w:before="280" w:line="240" w:lineRule="auto"/>
        <w:ind w:left="1080" w:firstLine="0"/>
        <w:jc w:val="both"/>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5943600" cy="2857500"/>
            <wp:effectExtent b="0" l="0" r="0" t="0"/>
            <wp:docPr id="7" name="image11.png"/>
            <a:graphic>
              <a:graphicData uri="http://schemas.openxmlformats.org/drawingml/2006/picture">
                <pic:pic>
                  <pic:nvPicPr>
                    <pic:cNvPr id="0" name="image11.png"/>
                    <pic:cNvPicPr preferRelativeResize="0"/>
                  </pic:nvPicPr>
                  <pic:blipFill>
                    <a:blip r:embed="rId26"/>
                    <a:srcRect b="0" l="0" r="0" t="0"/>
                    <a:stretch>
                      <a:fillRect/>
                    </a:stretch>
                  </pic:blipFill>
                  <pic:spPr>
                    <a:xfrm>
                      <a:off x="0" y="0"/>
                      <a:ext cx="594360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after="280" w:before="280" w:line="240" w:lineRule="auto"/>
        <w:ind w:left="108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65">
      <w:pPr>
        <w:numPr>
          <w:ilvl w:val="0"/>
          <w:numId w:val="9"/>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In the </w:t>
      </w:r>
      <w:r w:rsidDel="00000000" w:rsidR="00000000" w:rsidRPr="00000000">
        <w:rPr>
          <w:rFonts w:ascii="Cambria" w:cs="Cambria" w:eastAsia="Cambria" w:hAnsi="Cambria"/>
          <w:b w:val="1"/>
          <w:rtl w:val="0"/>
        </w:rPr>
        <w:t xml:space="preserve">Name</w:t>
      </w:r>
      <w:r w:rsidDel="00000000" w:rsidR="00000000" w:rsidRPr="00000000">
        <w:rPr>
          <w:rFonts w:ascii="Cambria" w:cs="Cambria" w:eastAsia="Cambria" w:hAnsi="Cambria"/>
          <w:rtl w:val="0"/>
        </w:rPr>
        <w:t xml:space="preserve"> box, the name of the operation is displayed by default. If you want, you can change the name.</w:t>
      </w:r>
    </w:p>
    <w:p w:rsidR="00000000" w:rsidDel="00000000" w:rsidP="00000000" w:rsidRDefault="00000000" w:rsidRPr="00000000" w14:paraId="00000066">
      <w:pPr>
        <w:numPr>
          <w:ilvl w:val="0"/>
          <w:numId w:val="23"/>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On the </w:t>
      </w:r>
      <w:r w:rsidDel="00000000" w:rsidR="00000000" w:rsidRPr="00000000">
        <w:rPr>
          <w:rFonts w:ascii="Cambria" w:cs="Cambria" w:eastAsia="Cambria" w:hAnsi="Cambria"/>
          <w:b w:val="1"/>
          <w:rtl w:val="0"/>
        </w:rPr>
        <w:t xml:space="preserve">Request Input</w:t>
      </w:r>
      <w:r w:rsidDel="00000000" w:rsidR="00000000" w:rsidRPr="00000000">
        <w:rPr>
          <w:rFonts w:ascii="Cambria" w:cs="Cambria" w:eastAsia="Cambria" w:hAnsi="Cambria"/>
          <w:rtl w:val="0"/>
        </w:rPr>
        <w:t xml:space="preserve"> tab, in the </w:t>
      </w:r>
      <w:r w:rsidDel="00000000" w:rsidR="00000000" w:rsidRPr="00000000">
        <w:rPr>
          <w:rFonts w:ascii="Cambria" w:cs="Cambria" w:eastAsia="Cambria" w:hAnsi="Cambria"/>
          <w:b w:val="1"/>
          <w:rtl w:val="0"/>
        </w:rPr>
        <w:t xml:space="preserve">Body</w:t>
      </w:r>
      <w:r w:rsidDel="00000000" w:rsidR="00000000" w:rsidRPr="00000000">
        <w:rPr>
          <w:rFonts w:ascii="Cambria" w:cs="Cambria" w:eastAsia="Cambria" w:hAnsi="Cambria"/>
          <w:rtl w:val="0"/>
        </w:rPr>
        <w:t xml:space="preserve"> section, for the following parameters, specify the values in the respective boxes under the </w:t>
      </w:r>
      <w:r w:rsidDel="00000000" w:rsidR="00000000" w:rsidRPr="00000000">
        <w:rPr>
          <w:rFonts w:ascii="Cambria" w:cs="Cambria" w:eastAsia="Cambria" w:hAnsi="Cambria"/>
          <w:b w:val="1"/>
          <w:rtl w:val="0"/>
        </w:rPr>
        <w:t xml:space="preserve">Test Value</w:t>
      </w:r>
      <w:r w:rsidDel="00000000" w:rsidR="00000000" w:rsidRPr="00000000">
        <w:rPr>
          <w:rFonts w:ascii="Cambria" w:cs="Cambria" w:eastAsia="Cambria" w:hAnsi="Cambria"/>
          <w:rtl w:val="0"/>
        </w:rPr>
        <w:t xml:space="preserve"> column.</w:t>
      </w:r>
    </w:p>
    <w:p w:rsidR="00000000" w:rsidDel="00000000" w:rsidP="00000000" w:rsidRDefault="00000000" w:rsidRPr="00000000" w14:paraId="00000067">
      <w:pPr>
        <w:spacing w:after="120" w:before="120" w:line="288" w:lineRule="auto"/>
        <w:ind w:left="1080" w:firstLine="0"/>
        <w:jc w:val="both"/>
        <w:rPr>
          <w:rFonts w:ascii="Cambria" w:cs="Cambria" w:eastAsia="Cambria" w:hAnsi="Cambria"/>
        </w:rPr>
      </w:pPr>
      <w:r w:rsidDel="00000000" w:rsidR="00000000" w:rsidRPr="00000000">
        <w:rPr>
          <w:rFonts w:ascii="Cambria" w:cs="Cambria" w:eastAsia="Cambria" w:hAnsi="Cambria"/>
          <w:b w:val="1"/>
          <w:rtl w:val="0"/>
        </w:rPr>
        <w:t xml:space="preserve">Mandatory Parameters</w:t>
      </w:r>
      <w:r w:rsidDel="00000000" w:rsidR="00000000" w:rsidRPr="00000000">
        <w:rPr>
          <w:rtl w:val="0"/>
        </w:rPr>
      </w:r>
    </w:p>
    <w:p w:rsidR="00000000" w:rsidDel="00000000" w:rsidP="00000000" w:rsidRDefault="00000000" w:rsidRPr="00000000" w14:paraId="00000068">
      <w:pPr>
        <w:numPr>
          <w:ilvl w:val="0"/>
          <w:numId w:val="12"/>
        </w:numPr>
        <w:spacing w:before="120" w:line="288" w:lineRule="auto"/>
        <w:ind w:left="1440" w:hanging="360"/>
        <w:jc w:val="both"/>
        <w:rPr>
          <w:rFonts w:ascii="Cambria" w:cs="Cambria" w:eastAsia="Cambria" w:hAnsi="Cambria"/>
        </w:rPr>
      </w:pPr>
      <w:r w:rsidDel="00000000" w:rsidR="00000000" w:rsidRPr="00000000">
        <w:rPr>
          <w:rFonts w:ascii="Cambria" w:cs="Cambria" w:eastAsia="Cambria" w:hAnsi="Cambria"/>
          <w:b w:val="1"/>
          <w:highlight w:val="white"/>
          <w:rtl w:val="0"/>
        </w:rPr>
        <w:t xml:space="preserve">Origin</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color w:val="0f141a"/>
          <w:highlight w:val="white"/>
          <w:rtl w:val="0"/>
        </w:rPr>
        <w:t xml:space="preserve">The start position of the route in longitude and latitude</w:t>
      </w:r>
      <w:r w:rsidDel="00000000" w:rsidR="00000000" w:rsidRPr="00000000">
        <w:rPr>
          <w:rFonts w:ascii="Cambria" w:cs="Cambria" w:eastAsia="Cambria" w:hAnsi="Cambria"/>
          <w:highlight w:val="white"/>
          <w:rtl w:val="0"/>
        </w:rPr>
        <w:t xml:space="preserve">.</w:t>
      </w:r>
      <w:r w:rsidDel="00000000" w:rsidR="00000000" w:rsidRPr="00000000">
        <w:rPr>
          <w:rtl w:val="0"/>
        </w:rPr>
      </w:r>
    </w:p>
    <w:p w:rsidR="00000000" w:rsidDel="00000000" w:rsidP="00000000" w:rsidRDefault="00000000" w:rsidRPr="00000000" w14:paraId="00000069">
      <w:pPr>
        <w:numPr>
          <w:ilvl w:val="0"/>
          <w:numId w:val="12"/>
        </w:numPr>
        <w:spacing w:before="120" w:line="288" w:lineRule="auto"/>
        <w:ind w:left="1440" w:hanging="360"/>
        <w:jc w:val="both"/>
        <w:rPr>
          <w:rFonts w:ascii="Cambria" w:cs="Cambria" w:eastAsia="Cambria" w:hAnsi="Cambria"/>
        </w:rPr>
      </w:pPr>
      <w:r w:rsidDel="00000000" w:rsidR="00000000" w:rsidRPr="00000000">
        <w:rPr>
          <w:rFonts w:ascii="Cambria" w:cs="Cambria" w:eastAsia="Cambria" w:hAnsi="Cambria"/>
          <w:b w:val="1"/>
          <w:highlight w:val="white"/>
          <w:rtl w:val="0"/>
        </w:rPr>
        <w:t xml:space="preserve">Destination:</w:t>
      </w:r>
      <w:r w:rsidDel="00000000" w:rsidR="00000000" w:rsidRPr="00000000">
        <w:rPr>
          <w:rFonts w:ascii="Cambria" w:cs="Cambria" w:eastAsia="Cambria" w:hAnsi="Cambria"/>
          <w:color w:val="0f141a"/>
          <w:highlight w:val="white"/>
          <w:rtl w:val="0"/>
        </w:rPr>
        <w:t xml:space="preserve">The end position of the route</w:t>
      </w:r>
      <w:r w:rsidDel="00000000" w:rsidR="00000000" w:rsidRPr="00000000">
        <w:rPr>
          <w:rFonts w:ascii="Cambria" w:cs="Cambria" w:eastAsia="Cambria" w:hAnsi="Cambria"/>
          <w:color w:val="161616"/>
          <w:highlight w:val="white"/>
          <w:rtl w:val="0"/>
        </w:rPr>
        <w:t xml:space="preserve">.</w:t>
      </w:r>
      <w:r w:rsidDel="00000000" w:rsidR="00000000" w:rsidRPr="00000000">
        <w:rPr>
          <w:rtl w:val="0"/>
        </w:rPr>
      </w:r>
    </w:p>
    <w:p w:rsidR="00000000" w:rsidDel="00000000" w:rsidP="00000000" w:rsidRDefault="00000000" w:rsidRPr="00000000" w14:paraId="0000006A">
      <w:pPr>
        <w:numPr>
          <w:ilvl w:val="0"/>
          <w:numId w:val="12"/>
        </w:numPr>
        <w:spacing w:before="120" w:line="288" w:lineRule="auto"/>
        <w:ind w:left="1440" w:hanging="360"/>
        <w:jc w:val="both"/>
        <w:rPr>
          <w:rFonts w:ascii="Cambria" w:cs="Cambria" w:eastAsia="Cambria" w:hAnsi="Cambria"/>
          <w:highlight w:val="white"/>
        </w:rPr>
      </w:pPr>
      <w:r w:rsidDel="00000000" w:rsidR="00000000" w:rsidRPr="00000000">
        <w:rPr>
          <w:rFonts w:ascii="Cambria" w:cs="Cambria" w:eastAsia="Cambria" w:hAnsi="Cambria"/>
          <w:b w:val="1"/>
          <w:highlight w:val="white"/>
          <w:rtl w:val="0"/>
        </w:rPr>
        <w:t xml:space="preserve">TravelMode:</w:t>
      </w:r>
      <w:r w:rsidDel="00000000" w:rsidR="00000000" w:rsidRPr="00000000">
        <w:rPr>
          <w:rFonts w:ascii="Cambria" w:cs="Cambria" w:eastAsia="Cambria" w:hAnsi="Cambria"/>
          <w:color w:val="0f141a"/>
          <w:highlight w:val="white"/>
          <w:rtl w:val="0"/>
        </w:rPr>
        <w:t xml:space="preserve">Specifies the mode of transport when calculating a route. Used in estimating the speed of travel and road compatibility. You can choose </w:t>
      </w:r>
      <w:r w:rsidDel="00000000" w:rsidR="00000000" w:rsidRPr="00000000">
        <w:rPr>
          <w:rFonts w:ascii="Cambria" w:cs="Cambria" w:eastAsia="Cambria" w:hAnsi="Cambria"/>
          <w:color w:val="0f141a"/>
          <w:shd w:fill="f3f3f7" w:val="clear"/>
          <w:rtl w:val="0"/>
        </w:rPr>
        <w:t xml:space="preserve">Car</w:t>
      </w:r>
      <w:r w:rsidDel="00000000" w:rsidR="00000000" w:rsidRPr="00000000">
        <w:rPr>
          <w:rFonts w:ascii="Cambria" w:cs="Cambria" w:eastAsia="Cambria" w:hAnsi="Cambria"/>
          <w:color w:val="0f141a"/>
          <w:highlight w:val="white"/>
          <w:rtl w:val="0"/>
        </w:rPr>
        <w:t xml:space="preserve">, </w:t>
      </w:r>
      <w:r w:rsidDel="00000000" w:rsidR="00000000" w:rsidRPr="00000000">
        <w:rPr>
          <w:rFonts w:ascii="Cambria" w:cs="Cambria" w:eastAsia="Cambria" w:hAnsi="Cambria"/>
          <w:color w:val="0f141a"/>
          <w:shd w:fill="f3f3f7" w:val="clear"/>
          <w:rtl w:val="0"/>
        </w:rPr>
        <w:t xml:space="preserve">Truck</w:t>
      </w:r>
      <w:r w:rsidDel="00000000" w:rsidR="00000000" w:rsidRPr="00000000">
        <w:rPr>
          <w:rFonts w:ascii="Cambria" w:cs="Cambria" w:eastAsia="Cambria" w:hAnsi="Cambria"/>
          <w:color w:val="0f141a"/>
          <w:highlight w:val="white"/>
          <w:rtl w:val="0"/>
        </w:rPr>
        <w:t xml:space="preserve">, </w:t>
      </w:r>
      <w:r w:rsidDel="00000000" w:rsidR="00000000" w:rsidRPr="00000000">
        <w:rPr>
          <w:rFonts w:ascii="Cambria" w:cs="Cambria" w:eastAsia="Cambria" w:hAnsi="Cambria"/>
          <w:color w:val="0f141a"/>
          <w:shd w:fill="f3f3f7" w:val="clear"/>
          <w:rtl w:val="0"/>
        </w:rPr>
        <w:t xml:space="preserve">Walking</w:t>
      </w:r>
      <w:r w:rsidDel="00000000" w:rsidR="00000000" w:rsidRPr="00000000">
        <w:rPr>
          <w:rFonts w:ascii="Cambria" w:cs="Cambria" w:eastAsia="Cambria" w:hAnsi="Cambria"/>
          <w:color w:val="0f141a"/>
          <w:highlight w:val="white"/>
          <w:rtl w:val="0"/>
        </w:rPr>
        <w:t xml:space="preserve">, </w:t>
      </w:r>
      <w:r w:rsidDel="00000000" w:rsidR="00000000" w:rsidRPr="00000000">
        <w:rPr>
          <w:rFonts w:ascii="Cambria" w:cs="Cambria" w:eastAsia="Cambria" w:hAnsi="Cambria"/>
          <w:color w:val="0f141a"/>
          <w:shd w:fill="f3f3f7" w:val="clear"/>
          <w:rtl w:val="0"/>
        </w:rPr>
        <w:t xml:space="preserve">Bicycle</w:t>
      </w:r>
      <w:r w:rsidDel="00000000" w:rsidR="00000000" w:rsidRPr="00000000">
        <w:rPr>
          <w:rFonts w:ascii="Cambria" w:cs="Cambria" w:eastAsia="Cambria" w:hAnsi="Cambria"/>
          <w:color w:val="0f141a"/>
          <w:highlight w:val="white"/>
          <w:rtl w:val="0"/>
        </w:rPr>
        <w:t xml:space="preserve"> or </w:t>
      </w:r>
      <w:r w:rsidDel="00000000" w:rsidR="00000000" w:rsidRPr="00000000">
        <w:rPr>
          <w:rFonts w:ascii="Cambria" w:cs="Cambria" w:eastAsia="Cambria" w:hAnsi="Cambria"/>
          <w:color w:val="0f141a"/>
          <w:shd w:fill="f3f3f7" w:val="clear"/>
          <w:rtl w:val="0"/>
        </w:rPr>
        <w:t xml:space="preserve">Motorcycle</w:t>
      </w:r>
      <w:r w:rsidDel="00000000" w:rsidR="00000000" w:rsidRPr="00000000">
        <w:rPr>
          <w:rFonts w:ascii="Cambria" w:cs="Cambria" w:eastAsia="Cambria" w:hAnsi="Cambria"/>
          <w:color w:val="0f141a"/>
          <w:highlight w:val="white"/>
          <w:rtl w:val="0"/>
        </w:rPr>
        <w:t xml:space="preserve"> as options for the </w:t>
      </w:r>
      <w:r w:rsidDel="00000000" w:rsidR="00000000" w:rsidRPr="00000000">
        <w:rPr>
          <w:rFonts w:ascii="Cambria" w:cs="Cambria" w:eastAsia="Cambria" w:hAnsi="Cambria"/>
          <w:color w:val="0f141a"/>
          <w:shd w:fill="f3f3f7" w:val="clear"/>
          <w:rtl w:val="0"/>
        </w:rPr>
        <w:t xml:space="preserve">TravelMode</w:t>
      </w:r>
      <w:r w:rsidDel="00000000" w:rsidR="00000000" w:rsidRPr="00000000">
        <w:rPr>
          <w:rFonts w:ascii="Cambria" w:cs="Cambria" w:eastAsia="Cambria" w:hAnsi="Cambria"/>
          <w:color w:val="0f141a"/>
          <w:highlight w:val="white"/>
          <w:rtl w:val="0"/>
        </w:rPr>
        <w:t xml:space="preserve">.</w:t>
      </w:r>
      <w:r w:rsidDel="00000000" w:rsidR="00000000" w:rsidRPr="00000000">
        <w:rPr>
          <w:rtl w:val="0"/>
        </w:rPr>
      </w:r>
    </w:p>
    <w:p w:rsidR="00000000" w:rsidDel="00000000" w:rsidP="00000000" w:rsidRDefault="00000000" w:rsidRPr="00000000" w14:paraId="0000006B">
      <w:pPr>
        <w:numPr>
          <w:ilvl w:val="0"/>
          <w:numId w:val="12"/>
        </w:numPr>
        <w:spacing w:before="120" w:line="288" w:lineRule="auto"/>
        <w:ind w:left="1440" w:hanging="360"/>
        <w:jc w:val="both"/>
        <w:rPr>
          <w:rFonts w:ascii="Cambria" w:cs="Cambria" w:eastAsia="Cambria" w:hAnsi="Cambria"/>
          <w:b w:val="1"/>
          <w:highlight w:val="white"/>
        </w:rPr>
      </w:pPr>
      <w:r w:rsidDel="00000000" w:rsidR="00000000" w:rsidRPr="00000000">
        <w:rPr>
          <w:rFonts w:ascii="Cambria" w:cs="Cambria" w:eastAsia="Cambria" w:hAnsi="Cambria"/>
          <w:b w:val="1"/>
          <w:highlight w:val="white"/>
          <w:rtl w:val="0"/>
        </w:rPr>
        <w:t xml:space="preserve">Key</w:t>
      </w:r>
      <w:r w:rsidDel="00000000" w:rsidR="00000000" w:rsidRPr="00000000">
        <w:rPr>
          <w:rFonts w:ascii="Cambria" w:cs="Cambria" w:eastAsia="Cambria" w:hAnsi="Cambria"/>
          <w:highlight w:val="white"/>
          <w:rtl w:val="0"/>
        </w:rPr>
        <w:t xml:space="preserve">:</w:t>
      </w:r>
      <w:r w:rsidDel="00000000" w:rsidR="00000000" w:rsidRPr="00000000">
        <w:rPr>
          <w:rFonts w:ascii="Cambria" w:cs="Cambria" w:eastAsia="Cambria" w:hAnsi="Cambria"/>
          <w:highlight w:val="white"/>
          <w:rtl w:val="0"/>
        </w:rPr>
        <w:t xml:space="preserve">API key</w:t>
      </w:r>
      <w:r w:rsidDel="00000000" w:rsidR="00000000" w:rsidRPr="00000000">
        <w:rPr>
          <w:rFonts w:ascii="Cambria" w:cs="Cambria" w:eastAsia="Cambria" w:hAnsi="Cambria"/>
          <w:color w:val="0f141a"/>
          <w:highlight w:val="white"/>
          <w:rtl w:val="0"/>
        </w:rPr>
        <w:t xml:space="preserve"> to authorize the request.</w:t>
      </w:r>
      <w:r w:rsidDel="00000000" w:rsidR="00000000" w:rsidRPr="00000000">
        <w:rPr>
          <w:rtl w:val="0"/>
        </w:rPr>
      </w:r>
    </w:p>
    <w:p w:rsidR="00000000" w:rsidDel="00000000" w:rsidP="00000000" w:rsidRDefault="00000000" w:rsidRPr="00000000" w14:paraId="0000006C">
      <w:pPr>
        <w:numPr>
          <w:ilvl w:val="0"/>
          <w:numId w:val="5"/>
        </w:numPr>
        <w:spacing w:after="280" w:line="240" w:lineRule="auto"/>
        <w:ind w:left="1440" w:hanging="360"/>
        <w:jc w:val="both"/>
        <w:rPr>
          <w:rFonts w:ascii="Cambria" w:cs="Cambria" w:eastAsia="Cambria" w:hAnsi="Cambria"/>
        </w:rPr>
      </w:pPr>
      <w:r w:rsidDel="00000000" w:rsidR="00000000" w:rsidRPr="00000000">
        <w:rPr>
          <w:rFonts w:ascii="Cambria" w:cs="Cambria" w:eastAsia="Cambria" w:hAnsi="Cambria"/>
          <w:rtl w:val="0"/>
        </w:rPr>
        <w:t xml:space="preserve">For </w:t>
      </w:r>
      <w:r w:rsidDel="00000000" w:rsidR="00000000" w:rsidRPr="00000000">
        <w:rPr>
          <w:rFonts w:ascii="Cambria" w:cs="Cambria" w:eastAsia="Cambria" w:hAnsi="Cambria"/>
          <w:b w:val="1"/>
          <w:rtl w:val="0"/>
        </w:rPr>
        <w:t xml:space="preserve">Key</w:t>
      </w:r>
      <w:r w:rsidDel="00000000" w:rsidR="00000000" w:rsidRPr="00000000">
        <w:rPr>
          <w:rFonts w:ascii="Cambria" w:cs="Cambria" w:eastAsia="Cambria" w:hAnsi="Cambria"/>
          <w:rtl w:val="0"/>
        </w:rPr>
        <w:t xml:space="preserve">, In the box under the </w:t>
      </w:r>
      <w:r w:rsidDel="00000000" w:rsidR="00000000" w:rsidRPr="00000000">
        <w:rPr>
          <w:rFonts w:ascii="Cambria" w:cs="Cambria" w:eastAsia="Cambria" w:hAnsi="Cambria"/>
          <w:b w:val="1"/>
          <w:rtl w:val="0"/>
        </w:rPr>
        <w:t xml:space="preserve">TEST VALUE </w:t>
      </w:r>
      <w:r w:rsidDel="00000000" w:rsidR="00000000" w:rsidRPr="00000000">
        <w:rPr>
          <w:rFonts w:ascii="Cambria" w:cs="Cambria" w:eastAsia="Cambria" w:hAnsi="Cambria"/>
          <w:rtl w:val="0"/>
        </w:rPr>
        <w:t xml:space="preserve">and</w:t>
      </w:r>
      <w:r w:rsidDel="00000000" w:rsidR="00000000" w:rsidRPr="00000000">
        <w:rPr>
          <w:rFonts w:ascii="Cambria" w:cs="Cambria" w:eastAsia="Cambria" w:hAnsi="Cambria"/>
          <w:b w:val="1"/>
          <w:rtl w:val="0"/>
        </w:rPr>
        <w:t xml:space="preserve"> DEFAULT VALUE</w:t>
      </w:r>
      <w:r w:rsidDel="00000000" w:rsidR="00000000" w:rsidRPr="00000000">
        <w:rPr>
          <w:rFonts w:ascii="Cambria" w:cs="Cambria" w:eastAsia="Cambria" w:hAnsi="Cambria"/>
          <w:rtl w:val="0"/>
        </w:rPr>
        <w:t xml:space="preserve"> columns, type the API Key generated from </w:t>
      </w:r>
      <w:hyperlink r:id="rId27">
        <w:r w:rsidDel="00000000" w:rsidR="00000000" w:rsidRPr="00000000">
          <w:rPr>
            <w:rFonts w:ascii="Cambria" w:cs="Cambria" w:eastAsia="Cambria" w:hAnsi="Cambria"/>
            <w:color w:val="1155cc"/>
            <w:u w:val="single"/>
            <w:rtl w:val="0"/>
          </w:rPr>
          <w:t xml:space="preserve">Amazon Location Console</w:t>
        </w:r>
      </w:hyperlink>
      <w:r w:rsidDel="00000000" w:rsidR="00000000" w:rsidRPr="00000000">
        <w:rPr>
          <w:rFonts w:ascii="Cambria" w:cs="Cambria" w:eastAsia="Cambria" w:hAnsi="Cambria"/>
          <w:rtl w:val="0"/>
        </w:rPr>
        <w:t xml:space="preserve">.</w:t>
        <w:br w:type="textWrapping"/>
      </w:r>
      <w:r w:rsidDel="00000000" w:rsidR="00000000" w:rsidRPr="00000000">
        <w:rPr>
          <w:rFonts w:ascii="Cambria" w:cs="Cambria" w:eastAsia="Cambria" w:hAnsi="Cambria"/>
          <w:color w:val="161616"/>
          <w:rtl w:val="0"/>
        </w:rPr>
        <w:t xml:space="preserve">For more information refer to this </w:t>
      </w:r>
      <w:hyperlink r:id="rId28">
        <w:r w:rsidDel="00000000" w:rsidR="00000000" w:rsidRPr="00000000">
          <w:rPr>
            <w:rFonts w:ascii="Cambria" w:cs="Cambria" w:eastAsia="Cambria" w:hAnsi="Cambria"/>
            <w:color w:val="1155cc"/>
            <w:u w:val="single"/>
            <w:rtl w:val="0"/>
          </w:rPr>
          <w:t xml:space="preserve">Amazon Location Service Operations</w:t>
        </w:r>
      </w:hyperlink>
      <w:r w:rsidDel="00000000" w:rsidR="00000000" w:rsidRPr="00000000">
        <w:rPr>
          <w:rFonts w:ascii="Cambria" w:cs="Cambria" w:eastAsia="Cambria" w:hAnsi="Cambria"/>
          <w:color w:val="30353f"/>
          <w:rtl w:val="0"/>
        </w:rPr>
        <w:t xml:space="preserve"> .</w:t>
      </w:r>
      <w:r w:rsidDel="00000000" w:rsidR="00000000" w:rsidRPr="00000000">
        <w:rPr>
          <w:rtl w:val="0"/>
        </w:rPr>
      </w:r>
    </w:p>
    <w:p w:rsidR="00000000" w:rsidDel="00000000" w:rsidP="00000000" w:rsidRDefault="00000000" w:rsidRPr="00000000" w14:paraId="0000006D">
      <w:pPr>
        <w:numPr>
          <w:ilvl w:val="0"/>
          <w:numId w:val="23"/>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SAVE OPERATION</w:t>
      </w:r>
      <w:r w:rsidDel="00000000" w:rsidR="00000000" w:rsidRPr="00000000">
        <w:rPr>
          <w:rFonts w:ascii="Cambria" w:cs="Cambria" w:eastAsia="Cambria" w:hAnsi="Cambria"/>
          <w:rtl w:val="0"/>
        </w:rPr>
        <w:t xml:space="preserve">.</w:t>
      </w:r>
    </w:p>
    <w:p w:rsidR="00000000" w:rsidDel="00000000" w:rsidP="00000000" w:rsidRDefault="00000000" w:rsidRPr="00000000" w14:paraId="0000006E">
      <w:pPr>
        <w:numPr>
          <w:ilvl w:val="0"/>
          <w:numId w:val="23"/>
        </w:numPr>
        <w:spacing w:after="280" w:before="280" w:line="240" w:lineRule="auto"/>
        <w:ind w:left="1080" w:hanging="360"/>
        <w:jc w:val="both"/>
        <w:rPr>
          <w:rFonts w:ascii="Cambria" w:cs="Cambria" w:eastAsia="Cambria" w:hAnsi="Cambria"/>
        </w:rPr>
      </w:pPr>
      <w:r w:rsidDel="00000000" w:rsidR="00000000" w:rsidRPr="00000000">
        <w:rPr>
          <w:rFonts w:ascii="Cambria" w:cs="Cambria" w:eastAsia="Cambria" w:hAnsi="Cambria"/>
          <w:rtl w:val="0"/>
        </w:rPr>
        <w:t xml:space="preserve">Click </w:t>
      </w:r>
      <w:r w:rsidDel="00000000" w:rsidR="00000000" w:rsidRPr="00000000">
        <w:rPr>
          <w:rFonts w:ascii="Cambria" w:cs="Cambria" w:eastAsia="Cambria" w:hAnsi="Cambria"/>
          <w:b w:val="1"/>
          <w:rtl w:val="0"/>
        </w:rPr>
        <w:t xml:space="preserve">SAVE AND FETCH RESPONSE</w:t>
      </w:r>
      <w:r w:rsidDel="00000000" w:rsidR="00000000" w:rsidRPr="00000000">
        <w:rPr>
          <w:rFonts w:ascii="Cambria" w:cs="Cambria" w:eastAsia="Cambria" w:hAnsi="Cambria"/>
          <w:rtl w:val="0"/>
        </w:rPr>
        <w:t xml:space="preserve">. The </w:t>
      </w:r>
      <w:r w:rsidDel="00000000" w:rsidR="00000000" w:rsidRPr="00000000">
        <w:rPr>
          <w:rFonts w:ascii="Cambria" w:cs="Cambria" w:eastAsia="Cambria" w:hAnsi="Cambria"/>
          <w:b w:val="1"/>
          <w:rtl w:val="0"/>
        </w:rPr>
        <w:t xml:space="preserve">Output Result</w:t>
      </w:r>
      <w:r w:rsidDel="00000000" w:rsidR="00000000" w:rsidRPr="00000000">
        <w:rPr>
          <w:rFonts w:ascii="Cambria" w:cs="Cambria" w:eastAsia="Cambria" w:hAnsi="Cambria"/>
          <w:rtl w:val="0"/>
        </w:rPr>
        <w:t xml:space="preserve"> dialog appears with the response. Otherwise, the </w:t>
      </w:r>
      <w:r w:rsidDel="00000000" w:rsidR="00000000" w:rsidRPr="00000000">
        <w:rPr>
          <w:rFonts w:ascii="Cambria" w:cs="Cambria" w:eastAsia="Cambria" w:hAnsi="Cambria"/>
          <w:b w:val="1"/>
          <w:rtl w:val="0"/>
        </w:rPr>
        <w:t xml:space="preserve">Output Result</w:t>
      </w:r>
      <w:r w:rsidDel="00000000" w:rsidR="00000000" w:rsidRPr="00000000">
        <w:rPr>
          <w:rFonts w:ascii="Cambria" w:cs="Cambria" w:eastAsia="Cambria" w:hAnsi="Cambria"/>
          <w:rtl w:val="0"/>
        </w:rPr>
        <w:t xml:space="preserve"> shows an error.</w:t>
      </w:r>
    </w:p>
    <w:p w:rsidR="00000000" w:rsidDel="00000000" w:rsidP="00000000" w:rsidRDefault="00000000" w:rsidRPr="00000000" w14:paraId="0000006F">
      <w:pPr>
        <w:spacing w:line="288" w:lineRule="auto"/>
        <w:ind w:left="1080" w:firstLine="0"/>
        <w:jc w:val="both"/>
        <w:rPr>
          <w:rFonts w:ascii="Cambria" w:cs="Cambria" w:eastAsia="Cambria" w:hAnsi="Cambria"/>
          <w:sz w:val="24"/>
          <w:szCs w:val="24"/>
        </w:rPr>
      </w:pPr>
      <w:r w:rsidDel="00000000" w:rsidR="00000000" w:rsidRPr="00000000">
        <w:rPr>
          <w:rFonts w:ascii="Cambria" w:cs="Cambria" w:eastAsia="Cambria" w:hAnsi="Cambria"/>
          <w:color w:val="30353f"/>
          <w:rtl w:val="0"/>
        </w:rPr>
        <w:br w:type="textWrapping"/>
      </w:r>
      <w:r w:rsidDel="00000000" w:rsidR="00000000" w:rsidRPr="00000000">
        <w:rPr>
          <w:rFonts w:ascii="Cambria" w:cs="Cambria" w:eastAsia="Cambria" w:hAnsi="Cambria"/>
          <w:color w:val="30353f"/>
          <w:sz w:val="20"/>
          <w:szCs w:val="20"/>
        </w:rPr>
        <w:drawing>
          <wp:inline distB="114300" distT="114300" distL="114300" distR="114300">
            <wp:extent cx="5481638" cy="3970673"/>
            <wp:effectExtent b="0" l="0" r="0" t="0"/>
            <wp:docPr id="9" name="image10.png"/>
            <a:graphic>
              <a:graphicData uri="http://schemas.openxmlformats.org/drawingml/2006/picture">
                <pic:pic>
                  <pic:nvPicPr>
                    <pic:cNvPr id="0" name="image10.png"/>
                    <pic:cNvPicPr preferRelativeResize="0"/>
                  </pic:nvPicPr>
                  <pic:blipFill>
                    <a:blip r:embed="rId29"/>
                    <a:srcRect b="0" l="0" r="0" t="0"/>
                    <a:stretch>
                      <a:fillRect/>
                    </a:stretch>
                  </pic:blipFill>
                  <pic:spPr>
                    <a:xfrm>
                      <a:off x="0" y="0"/>
                      <a:ext cx="5481638" cy="3970673"/>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spacing w:line="288" w:lineRule="auto"/>
        <w:ind w:left="720" w:firstLine="0"/>
        <w:rPr>
          <w:rFonts w:ascii="Cambria" w:cs="Cambria" w:eastAsia="Cambria" w:hAnsi="Cambria"/>
          <w:color w:val="30353f"/>
          <w:sz w:val="20"/>
          <w:szCs w:val="20"/>
        </w:rPr>
      </w:pPr>
      <w:r w:rsidDel="00000000" w:rsidR="00000000" w:rsidRPr="00000000">
        <w:rPr>
          <w:rtl w:val="0"/>
        </w:rPr>
      </w:r>
    </w:p>
    <w:p w:rsidR="00000000" w:rsidDel="00000000" w:rsidP="00000000" w:rsidRDefault="00000000" w:rsidRPr="00000000" w14:paraId="00000071">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color w:val="2e2e2e"/>
          <w:sz w:val="26"/>
          <w:szCs w:val="26"/>
          <w:rtl w:val="0"/>
        </w:rPr>
        <w:t xml:space="preserve">Publishing the App to Volt MX Foundry</w:t>
      </w:r>
      <w:r w:rsidDel="00000000" w:rsidR="00000000" w:rsidRPr="00000000">
        <w:rPr>
          <w:rtl w:val="0"/>
        </w:rPr>
      </w:r>
    </w:p>
    <w:p w:rsidR="00000000" w:rsidDel="00000000" w:rsidP="00000000" w:rsidRDefault="00000000" w:rsidRPr="00000000" w14:paraId="00000072">
      <w:pPr>
        <w:spacing w:after="120" w:before="120" w:line="288" w:lineRule="auto"/>
        <w:ind w:left="720" w:firstLine="0"/>
        <w:rPr>
          <w:rFonts w:ascii="Cambria" w:cs="Cambria" w:eastAsia="Cambria" w:hAnsi="Cambria"/>
        </w:rPr>
      </w:pPr>
      <w:r w:rsidDel="00000000" w:rsidR="00000000" w:rsidRPr="00000000">
        <w:rPr>
          <w:rFonts w:ascii="Cambria" w:cs="Cambria" w:eastAsia="Cambria" w:hAnsi="Cambria"/>
          <w:rtl w:val="0"/>
        </w:rPr>
        <w:t xml:space="preserve">After adding</w:t>
      </w:r>
      <w:r w:rsidDel="00000000" w:rsidR="00000000" w:rsidRPr="00000000">
        <w:rPr>
          <w:rFonts w:ascii="Cambria" w:cs="Cambria" w:eastAsia="Cambria" w:hAnsi="Cambria"/>
          <w:b w:val="1"/>
          <w:rtl w:val="0"/>
        </w:rPr>
        <w:t xml:space="preserve"> Amazon Location Service</w:t>
      </w:r>
      <w:r w:rsidDel="00000000" w:rsidR="00000000" w:rsidRPr="00000000">
        <w:rPr>
          <w:rFonts w:ascii="Cambria" w:cs="Cambria" w:eastAsia="Cambria" w:hAnsi="Cambria"/>
          <w:rtl w:val="0"/>
        </w:rPr>
        <w:t xml:space="preserve"> to your app and configuring the necessary configurations, you must publish the app to Volt MX Foundry. For more information, refer to </w:t>
      </w:r>
      <w:hyperlink r:id="rId30">
        <w:r w:rsidDel="00000000" w:rsidR="00000000" w:rsidRPr="00000000">
          <w:rPr>
            <w:rFonts w:ascii="Cambria" w:cs="Cambria" w:eastAsia="Cambria" w:hAnsi="Cambria"/>
            <w:color w:val="0000ff"/>
            <w:u w:val="single"/>
            <w:rtl w:val="0"/>
          </w:rPr>
          <w:t xml:space="preserve">Publish a Project to Volt MX Foundry.</w:t>
        </w:r>
      </w:hyperlink>
      <w:r w:rsidDel="00000000" w:rsidR="00000000" w:rsidRPr="00000000">
        <w:rPr>
          <w:rFonts w:ascii="Cambria" w:cs="Cambria" w:eastAsia="Cambria" w:hAnsi="Cambria"/>
          <w:color w:val="30353f"/>
          <w:rtl w:val="0"/>
        </w:rPr>
        <w:br w:type="textWrapping"/>
      </w:r>
      <w:r w:rsidDel="00000000" w:rsidR="00000000" w:rsidRPr="00000000">
        <w:rPr>
          <w:rFonts w:ascii="Cambria" w:cs="Cambria" w:eastAsia="Cambria" w:hAnsi="Cambria"/>
          <w:color w:val="707070"/>
          <w:rtl w:val="0"/>
        </w:rPr>
        <w:br w:type="textWrapping"/>
      </w:r>
      <w:r w:rsidDel="00000000" w:rsidR="00000000" w:rsidRPr="00000000">
        <w:rPr>
          <w:rFonts w:ascii="Cambria" w:cs="Cambria" w:eastAsia="Cambria" w:hAnsi="Cambria"/>
          <w:rtl w:val="0"/>
        </w:rPr>
        <w:t xml:space="preserve">If you want to use the services in client applications, you need to publish the app to a run-time environment. </w:t>
      </w:r>
    </w:p>
    <w:p w:rsidR="00000000" w:rsidDel="00000000" w:rsidP="00000000" w:rsidRDefault="00000000" w:rsidRPr="00000000" w14:paraId="00000073">
      <w:pPr>
        <w:spacing w:after="120" w:before="120" w:line="288" w:lineRule="auto"/>
        <w:ind w:left="720" w:firstLine="0"/>
        <w:jc w:val="both"/>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5943600" cy="2476500"/>
            <wp:effectExtent b="0" l="0" r="0" t="0"/>
            <wp:docPr id="4" name="image6.png"/>
            <a:graphic>
              <a:graphicData uri="http://schemas.openxmlformats.org/drawingml/2006/picture">
                <pic:pic>
                  <pic:nvPicPr>
                    <pic:cNvPr id="0" name="image6.png"/>
                    <pic:cNvPicPr preferRelativeResize="0"/>
                  </pic:nvPicPr>
                  <pic:blipFill>
                    <a:blip r:embed="rId31"/>
                    <a:srcRect b="0" l="0" r="0" t="0"/>
                    <a:stretch>
                      <a:fillRect/>
                    </a:stretch>
                  </pic:blipFill>
                  <pic:spPr>
                    <a:xfrm>
                      <a:off x="0" y="0"/>
                      <a:ext cx="5943600" cy="2476500"/>
                    </a:xfrm>
                    <a:prstGeom prst="rect"/>
                    <a:ln/>
                  </pic:spPr>
                </pic:pic>
              </a:graphicData>
            </a:graphic>
          </wp:inline>
        </w:drawing>
      </w:r>
      <w:r w:rsidDel="00000000" w:rsidR="00000000" w:rsidRPr="00000000">
        <w:rPr>
          <w:rtl w:val="0"/>
        </w:rPr>
      </w:r>
    </w:p>
    <w:p w:rsidR="00000000" w:rsidDel="00000000" w:rsidP="00000000" w:rsidRDefault="00000000" w:rsidRPr="00000000" w14:paraId="00000074">
      <w:pPr>
        <w:spacing w:after="120" w:before="195" w:line="288"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You can also link the Volt Foundry app to a client application.</w:t>
      </w:r>
      <w:r w:rsidDel="00000000" w:rsidR="00000000" w:rsidRPr="00000000">
        <w:rPr>
          <w:rFonts w:ascii="Cambria" w:cs="Cambria" w:eastAsia="Cambria" w:hAnsi="Cambria"/>
          <w:color w:val="30353f"/>
          <w:rtl w:val="0"/>
        </w:rPr>
        <w:t xml:space="preserve"> </w:t>
      </w:r>
      <w:r w:rsidDel="00000000" w:rsidR="00000000" w:rsidRPr="00000000">
        <w:rPr>
          <w:rtl w:val="0"/>
        </w:rPr>
      </w:r>
    </w:p>
    <w:p w:rsidR="00000000" w:rsidDel="00000000" w:rsidP="00000000" w:rsidRDefault="00000000" w:rsidRPr="00000000" w14:paraId="00000075">
      <w:pPr>
        <w:spacing w:after="160" w:before="120" w:line="259" w:lineRule="auto"/>
        <w:rPr>
          <w:rFonts w:ascii="Cambria" w:cs="Cambria" w:eastAsia="Cambria" w:hAnsi="Cambria"/>
        </w:rPr>
      </w:pPr>
      <w:r w:rsidDel="00000000" w:rsidR="00000000" w:rsidRPr="00000000">
        <w:rPr>
          <w:rtl w:val="0"/>
        </w:rPr>
      </w:r>
    </w:p>
    <w:p w:rsidR="00000000" w:rsidDel="00000000" w:rsidP="00000000" w:rsidRDefault="00000000" w:rsidRPr="00000000" w14:paraId="00000076">
      <w:pPr>
        <w:spacing w:line="276" w:lineRule="auto"/>
        <w:rPr>
          <w:rFonts w:ascii="Cambria" w:cs="Cambria" w:eastAsia="Cambria" w:hAnsi="Cambria"/>
          <w:highlight w:val="white"/>
        </w:rPr>
      </w:pPr>
      <w:r w:rsidDel="00000000" w:rsidR="00000000" w:rsidRPr="00000000">
        <w:rPr>
          <w:rFonts w:ascii="Cambria" w:cs="Cambria" w:eastAsia="Cambria" w:hAnsi="Cambria"/>
          <w:b w:val="1"/>
          <w:sz w:val="26"/>
          <w:szCs w:val="26"/>
          <w:rtl w:val="0"/>
        </w:rPr>
        <w:t xml:space="preserve">Reference Documents:</w:t>
      </w:r>
      <w:r w:rsidDel="00000000" w:rsidR="00000000" w:rsidRPr="00000000">
        <w:rPr>
          <w:rtl w:val="0"/>
        </w:rPr>
      </w:r>
    </w:p>
    <w:p w:rsidR="00000000" w:rsidDel="00000000" w:rsidP="00000000" w:rsidRDefault="00000000" w:rsidRPr="00000000" w14:paraId="00000077">
      <w:pPr>
        <w:numPr>
          <w:ilvl w:val="0"/>
          <w:numId w:val="11"/>
        </w:numPr>
        <w:spacing w:line="276" w:lineRule="auto"/>
        <w:ind w:left="720" w:hanging="360"/>
        <w:rPr>
          <w:rFonts w:ascii="Cambria" w:cs="Cambria" w:eastAsia="Cambria" w:hAnsi="Cambria"/>
          <w:highlight w:val="white"/>
        </w:rPr>
      </w:pPr>
      <w:hyperlink r:id="rId32">
        <w:r w:rsidDel="00000000" w:rsidR="00000000" w:rsidRPr="00000000">
          <w:rPr>
            <w:rFonts w:ascii="Cambria" w:cs="Cambria" w:eastAsia="Cambria" w:hAnsi="Cambria"/>
            <w:color w:val="1155cc"/>
            <w:highlight w:val="white"/>
            <w:u w:val="single"/>
            <w:rtl w:val="0"/>
          </w:rPr>
          <w:t xml:space="preserve">https://docs.aws.amazon.com/location/latest/developerguide/what-is.html</w:t>
        </w:r>
      </w:hyperlink>
      <w:r w:rsidDel="00000000" w:rsidR="00000000" w:rsidRPr="00000000">
        <w:rPr>
          <w:rtl w:val="0"/>
        </w:rPr>
      </w:r>
    </w:p>
    <w:p w:rsidR="00000000" w:rsidDel="00000000" w:rsidP="00000000" w:rsidRDefault="00000000" w:rsidRPr="00000000" w14:paraId="00000078">
      <w:pPr>
        <w:numPr>
          <w:ilvl w:val="0"/>
          <w:numId w:val="11"/>
        </w:numPr>
        <w:spacing w:line="276" w:lineRule="auto"/>
        <w:ind w:left="720" w:hanging="360"/>
        <w:rPr>
          <w:rFonts w:ascii="Cambria" w:cs="Cambria" w:eastAsia="Cambria" w:hAnsi="Cambria"/>
          <w:highlight w:val="white"/>
        </w:rPr>
      </w:pPr>
      <w:hyperlink r:id="rId33">
        <w:r w:rsidDel="00000000" w:rsidR="00000000" w:rsidRPr="00000000">
          <w:rPr>
            <w:rFonts w:ascii="Cambria" w:cs="Cambria" w:eastAsia="Cambria" w:hAnsi="Cambria"/>
            <w:color w:val="1155cc"/>
            <w:highlight w:val="white"/>
            <w:u w:val="single"/>
            <w:rtl w:val="0"/>
          </w:rPr>
          <w:t xml:space="preserve">https://docs.aws.amazon.com/location/previous/APIReference/API_Operations.html</w:t>
        </w:r>
      </w:hyperlink>
      <w:r w:rsidDel="00000000" w:rsidR="00000000" w:rsidRPr="00000000">
        <w:rPr>
          <w:rtl w:val="0"/>
        </w:rPr>
      </w:r>
    </w:p>
    <w:p w:rsidR="00000000" w:rsidDel="00000000" w:rsidP="00000000" w:rsidRDefault="00000000" w:rsidRPr="00000000" w14:paraId="00000079">
      <w:pPr>
        <w:pStyle w:val="Heading1"/>
        <w:keepNext w:val="0"/>
        <w:keepLines w:val="0"/>
        <w:numPr>
          <w:ilvl w:val="0"/>
          <w:numId w:val="21"/>
        </w:numPr>
        <w:spacing w:after="60" w:before="600" w:line="288" w:lineRule="auto"/>
        <w:ind w:left="360"/>
        <w:rPr>
          <w:rFonts w:ascii="Cambria" w:cs="Cambria" w:eastAsia="Cambria" w:hAnsi="Cambria"/>
          <w:b w:val="1"/>
          <w:smallCaps w:val="1"/>
          <w:color w:val="2e2e2e"/>
          <w:sz w:val="28"/>
          <w:szCs w:val="28"/>
        </w:rPr>
      </w:pPr>
      <w:r w:rsidDel="00000000" w:rsidR="00000000" w:rsidRPr="00000000">
        <w:rPr>
          <w:rFonts w:ascii="Cambria" w:cs="Cambria" w:eastAsia="Cambria" w:hAnsi="Cambria"/>
          <w:b w:val="1"/>
          <w:smallCaps w:val="1"/>
          <w:color w:val="2e2e2e"/>
          <w:sz w:val="28"/>
          <w:szCs w:val="28"/>
          <w:rtl w:val="0"/>
        </w:rPr>
        <w:t xml:space="preserve">REVISION HISTORY</w:t>
      </w:r>
    </w:p>
    <w:p w:rsidR="00000000" w:rsidDel="00000000" w:rsidP="00000000" w:rsidRDefault="00000000" w:rsidRPr="00000000" w14:paraId="0000007A">
      <w:pPr>
        <w:spacing w:after="120" w:line="288" w:lineRule="auto"/>
        <w:ind w:left="360" w:firstLine="0"/>
        <w:rPr>
          <w:rFonts w:ascii="Cambria" w:cs="Cambria" w:eastAsia="Cambria" w:hAnsi="Cambria"/>
        </w:rPr>
      </w:pPr>
      <w:r w:rsidDel="00000000" w:rsidR="00000000" w:rsidRPr="00000000">
        <w:rPr>
          <w:rFonts w:ascii="Cambria" w:cs="Cambria" w:eastAsia="Cambria" w:hAnsi="Cambria"/>
          <w:rtl w:val="0"/>
        </w:rPr>
        <w:t xml:space="preserve">App version 1.0.0:</w:t>
      </w:r>
    </w:p>
    <w:p w:rsidR="00000000" w:rsidDel="00000000" w:rsidP="00000000" w:rsidRDefault="00000000" w:rsidRPr="00000000" w14:paraId="0000007B">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Known Issues</w:t>
      </w:r>
    </w:p>
    <w:p w:rsidR="00000000" w:rsidDel="00000000" w:rsidP="00000000" w:rsidRDefault="00000000" w:rsidRPr="00000000" w14:paraId="0000007C">
      <w:pPr>
        <w:spacing w:after="280" w:before="28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None</w:t>
      </w:r>
    </w:p>
    <w:p w:rsidR="00000000" w:rsidDel="00000000" w:rsidP="00000000" w:rsidRDefault="00000000" w:rsidRPr="00000000" w14:paraId="0000007D">
      <w:pPr>
        <w:pStyle w:val="Heading2"/>
        <w:keepNext w:val="0"/>
        <w:keepLines w:val="0"/>
        <w:numPr>
          <w:ilvl w:val="1"/>
          <w:numId w:val="21"/>
        </w:numPr>
        <w:spacing w:before="40" w:line="288" w:lineRule="auto"/>
        <w:ind w:left="720" w:hanging="36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Limitations</w:t>
      </w:r>
    </w:p>
    <w:p w:rsidR="00000000" w:rsidDel="00000000" w:rsidP="00000000" w:rsidRDefault="00000000" w:rsidRPr="00000000" w14:paraId="0000007E">
      <w:pPr>
        <w:spacing w:after="120" w:before="280" w:lin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None</w:t>
      </w:r>
    </w:p>
    <w:p w:rsidR="00000000" w:rsidDel="00000000" w:rsidP="00000000" w:rsidRDefault="00000000" w:rsidRPr="00000000" w14:paraId="0000007F">
      <w:pPr>
        <w:spacing w:line="276" w:lineRule="auto"/>
        <w:rPr/>
      </w:pPr>
      <w:r w:rsidDel="00000000" w:rsidR="00000000" w:rsidRPr="00000000">
        <w:rPr>
          <w:rtl w:val="0"/>
        </w:rPr>
      </w:r>
    </w:p>
    <w:p w:rsidR="00000000" w:rsidDel="00000000" w:rsidP="00000000" w:rsidRDefault="00000000" w:rsidRPr="00000000" w14:paraId="00000080">
      <w:pPr>
        <w:spacing w:line="276" w:lineRule="auto"/>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rFonts w:ascii="Cambria" w:cs="Cambria" w:eastAsia="Cambria" w:hAnsi="Cambria"/>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927" w:hanging="360"/>
      </w:pPr>
      <w:rPr>
        <w:u w:val="none"/>
      </w:rPr>
    </w:lvl>
    <w:lvl w:ilvl="1">
      <w:start w:val="1"/>
      <w:numFmt w:val="lowerLetter"/>
      <w:lvlText w:val="%2."/>
      <w:lvlJc w:val="left"/>
      <w:pPr>
        <w:ind w:left="1647" w:hanging="360"/>
      </w:pPr>
      <w:rPr>
        <w:u w:val="none"/>
      </w:rPr>
    </w:lvl>
    <w:lvl w:ilvl="2">
      <w:start w:val="1"/>
      <w:numFmt w:val="lowerRoman"/>
      <w:lvlText w:val="%3."/>
      <w:lvlJc w:val="right"/>
      <w:pPr>
        <w:ind w:left="2367" w:hanging="180"/>
      </w:pPr>
      <w:rPr>
        <w:u w:val="none"/>
      </w:rPr>
    </w:lvl>
    <w:lvl w:ilvl="3">
      <w:start w:val="1"/>
      <w:numFmt w:val="decimal"/>
      <w:lvlText w:val="%4."/>
      <w:lvlJc w:val="left"/>
      <w:pPr>
        <w:ind w:left="3087" w:hanging="360"/>
      </w:pPr>
      <w:rPr>
        <w:u w:val="none"/>
      </w:rPr>
    </w:lvl>
    <w:lvl w:ilvl="4">
      <w:start w:val="1"/>
      <w:numFmt w:val="lowerLetter"/>
      <w:lvlText w:val="%5."/>
      <w:lvlJc w:val="left"/>
      <w:pPr>
        <w:ind w:left="3807" w:hanging="360"/>
      </w:pPr>
      <w:rPr>
        <w:u w:val="none"/>
      </w:rPr>
    </w:lvl>
    <w:lvl w:ilvl="5">
      <w:start w:val="1"/>
      <w:numFmt w:val="lowerRoman"/>
      <w:lvlText w:val="%6."/>
      <w:lvlJc w:val="right"/>
      <w:pPr>
        <w:ind w:left="4527" w:hanging="180"/>
      </w:pPr>
      <w:rPr>
        <w:u w:val="none"/>
      </w:rPr>
    </w:lvl>
    <w:lvl w:ilvl="6">
      <w:start w:val="1"/>
      <w:numFmt w:val="decimal"/>
      <w:lvlText w:val="%7."/>
      <w:lvlJc w:val="left"/>
      <w:pPr>
        <w:ind w:left="5247" w:hanging="360"/>
      </w:pPr>
      <w:rPr>
        <w:u w:val="none"/>
      </w:rPr>
    </w:lvl>
    <w:lvl w:ilvl="7">
      <w:start w:val="1"/>
      <w:numFmt w:val="lowerLetter"/>
      <w:lvlText w:val="%8."/>
      <w:lvlJc w:val="left"/>
      <w:pPr>
        <w:ind w:left="5967" w:hanging="360"/>
      </w:pPr>
      <w:rPr>
        <w:u w:val="none"/>
      </w:rPr>
    </w:lvl>
    <w:lvl w:ilvl="8">
      <w:start w:val="1"/>
      <w:numFmt w:val="lowerRoman"/>
      <w:lvlText w:val="%9."/>
      <w:lvlJc w:val="right"/>
      <w:pPr>
        <w:ind w:left="6687" w:hanging="180"/>
      </w:pPr>
      <w:rPr>
        <w:u w:val="none"/>
      </w:rPr>
    </w:lvl>
  </w:abstractNum>
  <w:abstractNum w:abstractNumId="4">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6"/>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7"/>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4">
    <w:lvl w:ilvl="0">
      <w:start w:val="7"/>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5">
    <w:lvl w:ilvl="0">
      <w:start w:val="9"/>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6">
    <w:lvl w:ilvl="0">
      <w:start w:val="5"/>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7">
    <w:lvl w:ilvl="0">
      <w:start w:val="2"/>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9">
    <w:lvl w:ilvl="0">
      <w:start w:val="4"/>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0">
    <w:lvl w:ilvl="0">
      <w:start w:val="3"/>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1">
    <w:lvl w:ilvl="0">
      <w:start w:val="1"/>
      <w:numFmt w:val="decimal"/>
      <w:lvlText w:val="%1."/>
      <w:lvlJc w:val="left"/>
      <w:pPr>
        <w:ind w:left="360" w:hanging="360"/>
      </w:pPr>
      <w:rPr>
        <w:u w:val="none"/>
      </w:rPr>
    </w:lvl>
    <w:lvl w:ilvl="1">
      <w:start w:val="1"/>
      <w:numFmt w:val="upperLetter"/>
      <w:lvlText w:val="%2."/>
      <w:lvlJc w:val="left"/>
      <w:pPr>
        <w:ind w:left="720" w:hanging="360"/>
      </w:pPr>
      <w:rPr>
        <w:u w:val="none"/>
      </w:rPr>
    </w:lvl>
    <w:lvl w:ilvl="2">
      <w:start w:val="1"/>
      <w:numFmt w:val="lowerRoman"/>
      <w:lvlText w:val="%3."/>
      <w:lvlJc w:val="right"/>
      <w:pPr>
        <w:ind w:left="1211" w:hanging="360"/>
      </w:pPr>
      <w:rPr>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righ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right"/>
      <w:pPr>
        <w:ind w:left="3240" w:hanging="360"/>
      </w:pPr>
      <w:rPr>
        <w:u w:val="none"/>
      </w:rPr>
    </w:lvl>
  </w:abstractNum>
  <w:abstractNum w:abstractNumId="22">
    <w:lvl w:ilvl="0">
      <w:start w:val="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3">
    <w:lvl w:ilvl="0">
      <w:start w:val="8"/>
      <w:numFmt w:val="decimal"/>
      <w:lvlText w:val="%1."/>
      <w:lvlJc w:val="left"/>
      <w:pPr>
        <w:ind w:left="720" w:hanging="360"/>
      </w:pPr>
      <w:rPr>
        <w:u w:val="none"/>
      </w:rPr>
    </w:lvl>
    <w:lvl w:ilvl="1">
      <w:start w:val="1"/>
      <w:numFmt w:val="bullet"/>
      <w:lvlText w:val="o"/>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5">
    <w:lvl w:ilvl="0">
      <w:start w:val="4"/>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6">
    <w:lvl w:ilvl="0">
      <w:start w:val="3"/>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7">
    <w:lvl w:ilvl="0">
      <w:start w:val="8"/>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8">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9">
    <w:lvl w:ilvl="0">
      <w:start w:val="8"/>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hyperlink" Target="https://docs.aws.amazon.com/location/latest/developerguide/choose-an-api.html" TargetMode="External"/><Relationship Id="rId21" Type="http://schemas.openxmlformats.org/officeDocument/2006/relationships/hyperlink" Target="https://docs.aws.amazon.com/location/latest/developerguide/location-regions.html" TargetMode="External"/><Relationship Id="rId24" Type="http://schemas.openxmlformats.org/officeDocument/2006/relationships/hyperlink" Target="https://docs.aws.amazon.com/location/previous/APIReference/API_Operations.html" TargetMode="External"/><Relationship Id="rId23"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nage.hclvoltmx.com/" TargetMode="External"/><Relationship Id="rId26" Type="http://schemas.openxmlformats.org/officeDocument/2006/relationships/image" Target="media/image11.png"/><Relationship Id="rId25" Type="http://schemas.openxmlformats.org/officeDocument/2006/relationships/hyperlink" Target="https://manage.hclvoltmx.com/" TargetMode="External"/><Relationship Id="rId28" Type="http://schemas.openxmlformats.org/officeDocument/2006/relationships/hyperlink" Target="https://docs.aws.amazon.com/location/previous/APIReference/API_Operations.html" TargetMode="External"/><Relationship Id="rId27" Type="http://schemas.openxmlformats.org/officeDocument/2006/relationships/hyperlink" Target="https://docs.aws.amazon.com/location/latest/developerguide/using-apikeys.html#create-api-key" TargetMode="External"/><Relationship Id="rId5" Type="http://schemas.openxmlformats.org/officeDocument/2006/relationships/styles" Target="styles.xml"/><Relationship Id="rId6" Type="http://schemas.openxmlformats.org/officeDocument/2006/relationships/hyperlink" Target="https://manage.hclvoltmx.com/" TargetMode="External"/><Relationship Id="rId29" Type="http://schemas.openxmlformats.org/officeDocument/2006/relationships/image" Target="media/image10.png"/><Relationship Id="rId7" Type="http://schemas.openxmlformats.org/officeDocument/2006/relationships/hyperlink" Target="https://portal.aws.amazon.com/billing/signup." TargetMode="External"/><Relationship Id="rId8" Type="http://schemas.openxmlformats.org/officeDocument/2006/relationships/hyperlink" Target="https://docs.aws.amazon.com/location/latest/developerguide/set-up.html" TargetMode="External"/><Relationship Id="rId31" Type="http://schemas.openxmlformats.org/officeDocument/2006/relationships/image" Target="media/image6.png"/><Relationship Id="rId30" Type="http://schemas.openxmlformats.org/officeDocument/2006/relationships/hyperlink" Target="https://opensource.hcltechsw.com/volt-mx-docs/docs/documentation/Iris/iris_user_guide/Content/PublishVoltMXFoundryServicesApp.html" TargetMode="External"/><Relationship Id="rId11" Type="http://schemas.openxmlformats.org/officeDocument/2006/relationships/image" Target="media/image5.png"/><Relationship Id="rId33" Type="http://schemas.openxmlformats.org/officeDocument/2006/relationships/hyperlink" Target="https://docs.aws.amazon.com/location/previous/APIReference/API_Operations.html" TargetMode="External"/><Relationship Id="rId10" Type="http://schemas.openxmlformats.org/officeDocument/2006/relationships/image" Target="media/image8.png"/><Relationship Id="rId32" Type="http://schemas.openxmlformats.org/officeDocument/2006/relationships/hyperlink" Target="https://docs.aws.amazon.com/location/latest/developerguide/what-is.html" TargetMode="External"/><Relationship Id="rId13" Type="http://schemas.openxmlformats.org/officeDocument/2006/relationships/image" Target="media/image1.png"/><Relationship Id="rId12" Type="http://schemas.openxmlformats.org/officeDocument/2006/relationships/image" Target="media/image2.png"/><Relationship Id="rId15" Type="http://schemas.openxmlformats.org/officeDocument/2006/relationships/hyperlink" Target="https://manage.hclvoltmx.com/" TargetMode="External"/><Relationship Id="rId14" Type="http://schemas.openxmlformats.org/officeDocument/2006/relationships/hyperlink" Target="https://docs.aws.amazon.com/location/latest/developerguide/using-apikeys.html" TargetMode="External"/><Relationship Id="rId17" Type="http://schemas.openxmlformats.org/officeDocument/2006/relationships/hyperlink" Target="https://opensource.hcltechsw.com/volt-mx-docs/docs/documentation/Foundry/vmf_integrationservice_admin_console_userguide/Content/Integration_Services.html" TargetMode="External"/><Relationship Id="rId16" Type="http://schemas.openxmlformats.org/officeDocument/2006/relationships/image" Target="media/image4.png"/><Relationship Id="rId19" Type="http://schemas.openxmlformats.org/officeDocument/2006/relationships/image" Target="media/image3.png"/><Relationship Id="rId18" Type="http://schemas.openxmlformats.org/officeDocument/2006/relationships/hyperlink" Target="https://manage.hclvoltm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