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line="288"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Date</w:t>
      </w:r>
      <w:r w:rsidDel="00000000" w:rsidR="00000000" w:rsidRPr="00000000">
        <w:rPr>
          <w:rFonts w:ascii="Cambria" w:cs="Cambria" w:eastAsia="Cambria" w:hAnsi="Cambria"/>
          <w:sz w:val="28"/>
          <w:szCs w:val="28"/>
          <w:highlight w:val="white"/>
          <w:rtl w:val="0"/>
        </w:rPr>
        <w:t xml:space="preserve"> :  23-Sep-25</w:t>
      </w:r>
      <w:r w:rsidDel="00000000" w:rsidR="00000000" w:rsidRPr="00000000">
        <w:rPr>
          <w:rtl w:val="0"/>
        </w:rPr>
      </w:r>
    </w:p>
    <w:p w:rsidR="00000000" w:rsidDel="00000000" w:rsidP="00000000" w:rsidRDefault="00000000" w:rsidRPr="00000000" w14:paraId="00000002">
      <w:pPr>
        <w:pStyle w:val="Title"/>
        <w:keepNext w:val="0"/>
        <w:keepLines w:val="0"/>
        <w:pBdr>
          <w:left w:color="000000" w:space="10" w:sz="48" w:val="single"/>
        </w:pBdr>
        <w:spacing w:after="0" w:before="240" w:line="288" w:lineRule="auto"/>
        <w:rPr>
          <w:rFonts w:ascii="Cambria" w:cs="Cambria" w:eastAsia="Cambria" w:hAnsi="Cambria"/>
          <w:b w:val="1"/>
          <w:smallCaps w:val="1"/>
          <w:color w:val="2e2e2e"/>
          <w:sz w:val="48"/>
          <w:szCs w:val="48"/>
        </w:rPr>
      </w:pPr>
      <w:bookmarkStart w:colFirst="0" w:colLast="0" w:name="_tufjguxdjebl" w:id="0"/>
      <w:bookmarkEnd w:id="0"/>
      <w:r w:rsidDel="00000000" w:rsidR="00000000" w:rsidRPr="00000000">
        <w:rPr>
          <w:rFonts w:ascii="Cambria" w:cs="Cambria" w:eastAsia="Cambria" w:hAnsi="Cambria"/>
          <w:b w:val="1"/>
          <w:smallCaps w:val="1"/>
          <w:color w:val="2e2e2e"/>
          <w:sz w:val="42"/>
          <w:szCs w:val="42"/>
          <w:rtl w:val="0"/>
        </w:rPr>
        <w:t xml:space="preserve">AMAZON LOCATION SERVICE</w:t>
      </w:r>
      <w:r w:rsidDel="00000000" w:rsidR="00000000" w:rsidRPr="00000000">
        <w:rPr>
          <w:rtl w:val="0"/>
        </w:rPr>
      </w:r>
    </w:p>
    <w:p w:rsidR="00000000" w:rsidDel="00000000" w:rsidP="00000000" w:rsidRDefault="00000000" w:rsidRPr="00000000" w14:paraId="00000003">
      <w:pPr>
        <w:pStyle w:val="Title"/>
        <w:keepNext w:val="0"/>
        <w:keepLines w:val="0"/>
        <w:pBdr>
          <w:left w:color="000000" w:space="10" w:sz="48" w:val="single"/>
        </w:pBdr>
        <w:spacing w:after="0" w:line="288" w:lineRule="auto"/>
        <w:rPr>
          <w:rFonts w:ascii="Cambria" w:cs="Cambria" w:eastAsia="Cambria" w:hAnsi="Cambria"/>
          <w:b w:val="1"/>
          <w:smallCaps w:val="1"/>
          <w:color w:val="2e2e2e"/>
          <w:sz w:val="38"/>
          <w:szCs w:val="38"/>
        </w:rPr>
      </w:pPr>
      <w:r w:rsidDel="00000000" w:rsidR="00000000" w:rsidRPr="00000000">
        <w:rPr>
          <w:rFonts w:ascii="Cambria" w:cs="Cambria" w:eastAsia="Cambria" w:hAnsi="Cambria"/>
          <w:b w:val="1"/>
          <w:smallCaps w:val="1"/>
          <w:color w:val="2e2e2e"/>
          <w:sz w:val="38"/>
          <w:szCs w:val="38"/>
          <w:rtl w:val="0"/>
        </w:rPr>
        <w:t xml:space="preserve">VERSION: 1.0.0</w:t>
      </w:r>
    </w:p>
    <w:p w:rsidR="00000000" w:rsidDel="00000000" w:rsidP="00000000" w:rsidRDefault="00000000" w:rsidRPr="00000000" w14:paraId="00000004">
      <w:pPr>
        <w:pStyle w:val="Heading1"/>
        <w:keepNext w:val="0"/>
        <w:keepLines w:val="0"/>
        <w:numPr>
          <w:ilvl w:val="0"/>
          <w:numId w:val="2"/>
        </w:numPr>
        <w:spacing w:after="60" w:before="600" w:line="288" w:lineRule="auto"/>
        <w:ind w:left="720" w:hanging="360"/>
        <w:rPr>
          <w:rFonts w:ascii="Cambria" w:cs="Cambria" w:eastAsia="Cambria" w:hAnsi="Cambria"/>
          <w:b w:val="1"/>
          <w:smallCaps w:val="1"/>
          <w:sz w:val="28"/>
          <w:szCs w:val="28"/>
        </w:rPr>
      </w:pPr>
      <w:r w:rsidDel="00000000" w:rsidR="00000000" w:rsidRPr="00000000">
        <w:rPr>
          <w:rFonts w:ascii="Cambria" w:cs="Cambria" w:eastAsia="Cambria" w:hAnsi="Cambria"/>
          <w:b w:val="1"/>
          <w:smallCaps w:val="1"/>
          <w:sz w:val="28"/>
          <w:szCs w:val="28"/>
          <w:rtl w:val="0"/>
        </w:rPr>
        <w:t xml:space="preserve">OVERVIEW</w:t>
      </w:r>
    </w:p>
    <w:p w:rsidR="00000000" w:rsidDel="00000000" w:rsidP="00000000" w:rsidRDefault="00000000" w:rsidRPr="00000000" w14:paraId="00000005">
      <w:pPr>
        <w:spacing w:after="240" w:before="240" w:line="288" w:lineRule="auto"/>
        <w:ind w:left="720" w:firstLine="0"/>
        <w:jc w:val="both"/>
        <w:rPr>
          <w:rFonts w:ascii="Cambria" w:cs="Cambria" w:eastAsia="Cambria" w:hAnsi="Cambria"/>
        </w:rPr>
      </w:pPr>
      <w:r w:rsidDel="00000000" w:rsidR="00000000" w:rsidRPr="00000000">
        <w:rPr>
          <w:rFonts w:ascii="Cambria" w:cs="Cambria" w:eastAsia="Cambria" w:hAnsi="Cambria"/>
          <w:b w:val="1"/>
          <w:rtl w:val="0"/>
        </w:rPr>
        <w:t xml:space="preserve">Amazon Location Service</w:t>
      </w:r>
      <w:r w:rsidDel="00000000" w:rsidR="00000000" w:rsidRPr="00000000">
        <w:rPr>
          <w:rFonts w:ascii="Cambria" w:cs="Cambria" w:eastAsia="Cambria" w:hAnsi="Cambria"/>
          <w:rtl w:val="0"/>
        </w:rPr>
        <w:t xml:space="preserve"> is a fully managed cloud-based service from AWS that makes it easy to add location functionality to your applications. With built-in support for maps, places, geocoding, geofencing, routing, and tracking, it allows developers to integrate rich geospatial features without having to manage complex infrastructure, licensing, or scaling concerns.</w:t>
        <w:br w:type="textWrapping"/>
        <w:t xml:space="preserve">Instead of building and maintaining your own mapping and routing solutions, Amazon Location Service provides secure, reliable, and scalable APIs that integrate seamlessly with other AWS services. Organizations can quickly enable geospatial use cases such as real-time tracking, delivery routing, location-aware apps, and geofencing alerts — all while retaining control of their data.</w:t>
        <w:br w:type="textWrapping"/>
        <w:t xml:space="preserve">By leveraging location data from trusted providers (such as Esri and HERE), the service ensures high-quality mapping and routing information. Built-in AWS security, including encryption and fine-grained IAM controls, keeps your sensitive location data protected</w:t>
      </w:r>
      <w:r w:rsidDel="00000000" w:rsidR="00000000" w:rsidRPr="00000000">
        <w:rPr>
          <w:rFonts w:ascii="Cambria" w:cs="Cambria" w:eastAsia="Cambria" w:hAnsi="Cambria"/>
          <w:sz w:val="20"/>
          <w:szCs w:val="20"/>
          <w:rtl w:val="0"/>
        </w:rPr>
        <w:t xml:space="preserve">.</w:t>
      </w:r>
      <w:r w:rsidDel="00000000" w:rsidR="00000000" w:rsidRPr="00000000">
        <w:rPr>
          <w:rtl w:val="0"/>
        </w:rPr>
      </w:r>
    </w:p>
    <w:p w:rsidR="00000000" w:rsidDel="00000000" w:rsidP="00000000" w:rsidRDefault="00000000" w:rsidRPr="00000000" w14:paraId="00000006">
      <w:pPr>
        <w:pStyle w:val="Heading1"/>
        <w:keepNext w:val="0"/>
        <w:keepLines w:val="0"/>
        <w:numPr>
          <w:ilvl w:val="0"/>
          <w:numId w:val="2"/>
        </w:numPr>
        <w:spacing w:after="60" w:before="600" w:line="288" w:lineRule="auto"/>
        <w:ind w:left="720" w:hanging="360"/>
        <w:rPr>
          <w:rFonts w:ascii="Cambria" w:cs="Cambria" w:eastAsia="Cambria" w:hAnsi="Cambria"/>
          <w:b w:val="1"/>
          <w:smallCaps w:val="1"/>
          <w:sz w:val="28"/>
          <w:szCs w:val="28"/>
        </w:rPr>
      </w:pPr>
      <w:r w:rsidDel="00000000" w:rsidR="00000000" w:rsidRPr="00000000">
        <w:rPr>
          <w:rFonts w:ascii="Cambria" w:cs="Cambria" w:eastAsia="Cambria" w:hAnsi="Cambria"/>
          <w:b w:val="1"/>
          <w:sz w:val="28"/>
          <w:szCs w:val="28"/>
          <w:rtl w:val="0"/>
        </w:rPr>
        <w:t xml:space="preserve">Requirements: </w:t>
      </w:r>
    </w:p>
    <w:p w:rsidR="00000000" w:rsidDel="00000000" w:rsidP="00000000" w:rsidRDefault="00000000" w:rsidRPr="00000000" w14:paraId="00000007">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08">
      <w:pPr>
        <w:numPr>
          <w:ilvl w:val="0"/>
          <w:numId w:val="9"/>
        </w:numPr>
        <w:spacing w:line="360" w:lineRule="auto"/>
        <w:ind w:left="1080" w:hanging="360"/>
        <w:jc w:val="both"/>
        <w:rPr>
          <w:rFonts w:ascii="Cambria" w:cs="Cambria" w:eastAsia="Cambria" w:hAnsi="Cambria"/>
        </w:rPr>
      </w:pPr>
      <w:hyperlink r:id="rId6">
        <w:r w:rsidDel="00000000" w:rsidR="00000000" w:rsidRPr="00000000">
          <w:rPr>
            <w:rFonts w:ascii="Cambria" w:cs="Cambria" w:eastAsia="Cambria" w:hAnsi="Cambria"/>
            <w:color w:val="0000ff"/>
            <w:u w:val="single"/>
            <w:rtl w:val="0"/>
          </w:rPr>
          <w:t xml:space="preserve">HCL Foundry</w:t>
        </w:r>
      </w:hyperlink>
      <w:r w:rsidDel="00000000" w:rsidR="00000000" w:rsidRPr="00000000">
        <w:rPr>
          <w:rtl w:val="0"/>
        </w:rPr>
      </w:r>
    </w:p>
    <w:p w:rsidR="00000000" w:rsidDel="00000000" w:rsidP="00000000" w:rsidRDefault="00000000" w:rsidRPr="00000000" w14:paraId="00000009">
      <w:pPr>
        <w:numPr>
          <w:ilvl w:val="0"/>
          <w:numId w:val="9"/>
        </w:numPr>
        <w:spacing w:line="259"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Volt MX Iris</w:t>
      </w:r>
    </w:p>
    <w:p w:rsidR="00000000" w:rsidDel="00000000" w:rsidP="00000000" w:rsidRDefault="00000000" w:rsidRPr="00000000" w14:paraId="0000000A">
      <w:pPr>
        <w:numPr>
          <w:ilvl w:val="0"/>
          <w:numId w:val="9"/>
        </w:numPr>
        <w:spacing w:after="0" w:afterAutospacing="0" w:line="259" w:lineRule="auto"/>
        <w:ind w:left="1080" w:hanging="360"/>
        <w:jc w:val="both"/>
        <w:rPr>
          <w:rFonts w:ascii="Cambria" w:cs="Cambria" w:eastAsia="Cambria" w:hAnsi="Cambria"/>
        </w:rPr>
      </w:pPr>
      <w:hyperlink r:id="rId7">
        <w:r w:rsidDel="00000000" w:rsidR="00000000" w:rsidRPr="00000000">
          <w:rPr>
            <w:rFonts w:ascii="Cambria" w:cs="Cambria" w:eastAsia="Cambria" w:hAnsi="Cambria"/>
            <w:color w:val="1155cc"/>
            <w:u w:val="single"/>
            <w:rtl w:val="0"/>
          </w:rPr>
          <w:t xml:space="preserve">An AWS account</w:t>
        </w:r>
      </w:hyperlink>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color w:val="0f141a"/>
          <w:rtl w:val="0"/>
        </w:rPr>
        <w:t xml:space="preserve">If you do not have an AWS account, create one.</w:t>
        <w:br w:type="textWrapping"/>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Reference document: </w:t>
      </w:r>
      <w:r w:rsidDel="00000000" w:rsidR="00000000" w:rsidRPr="00000000">
        <w:rPr>
          <w:rFonts w:ascii="Cambria" w:cs="Cambria" w:eastAsia="Cambria" w:hAnsi="Cambria"/>
          <w:rtl w:val="0"/>
        </w:rPr>
        <w:br w:type="textWrapping"/>
      </w:r>
      <w:hyperlink r:id="rId8">
        <w:r w:rsidDel="00000000" w:rsidR="00000000" w:rsidRPr="00000000">
          <w:rPr>
            <w:rFonts w:ascii="Cambria" w:cs="Cambria" w:eastAsia="Cambria" w:hAnsi="Cambria"/>
            <w:color w:val="1155cc"/>
            <w:u w:val="single"/>
            <w:rtl w:val="0"/>
          </w:rPr>
          <w:t xml:space="preserve">https://docs.aws.amazon.com/location/latest/developerguide/set-up.html</w:t>
        </w:r>
      </w:hyperlink>
      <w:r w:rsidDel="00000000" w:rsidR="00000000" w:rsidRPr="00000000">
        <w:rPr>
          <w:rtl w:val="0"/>
        </w:rPr>
      </w:r>
    </w:p>
    <w:p w:rsidR="00000000" w:rsidDel="00000000" w:rsidP="00000000" w:rsidRDefault="00000000" w:rsidRPr="00000000" w14:paraId="0000000B">
      <w:pPr>
        <w:pStyle w:val="Heading1"/>
        <w:keepNext w:val="0"/>
        <w:keepLines w:val="0"/>
        <w:numPr>
          <w:ilvl w:val="0"/>
          <w:numId w:val="2"/>
        </w:numPr>
        <w:spacing w:after="0" w:afterAutospacing="0" w:before="0" w:beforeAutospacing="0" w:line="288" w:lineRule="auto"/>
        <w:ind w:left="720" w:hanging="360"/>
        <w:rPr>
          <w:rFonts w:ascii="Cambria" w:cs="Cambria" w:eastAsia="Cambria" w:hAnsi="Cambria"/>
          <w:b w:val="1"/>
          <w:smallCaps w:val="1"/>
          <w:sz w:val="28"/>
          <w:szCs w:val="28"/>
        </w:rPr>
      </w:pPr>
      <w:r w:rsidDel="00000000" w:rsidR="00000000" w:rsidRPr="00000000">
        <w:rPr>
          <w:rFonts w:ascii="Cambria" w:cs="Cambria" w:eastAsia="Cambria" w:hAnsi="Cambria"/>
          <w:b w:val="1"/>
          <w:sz w:val="28"/>
          <w:szCs w:val="28"/>
          <w:rtl w:val="0"/>
        </w:rPr>
        <w:t xml:space="preserve">Devices: </w:t>
      </w:r>
    </w:p>
    <w:p w:rsidR="00000000" w:rsidDel="00000000" w:rsidP="00000000" w:rsidRDefault="00000000" w:rsidRPr="00000000" w14:paraId="0000000C">
      <w:pPr>
        <w:numPr>
          <w:ilvl w:val="0"/>
          <w:numId w:val="10"/>
        </w:numPr>
        <w:spacing w:line="240" w:lineRule="auto"/>
        <w:ind w:left="1080" w:firstLine="0"/>
        <w:rPr>
          <w:rFonts w:ascii="Courier New" w:cs="Courier New" w:eastAsia="Courier New" w:hAnsi="Courier New"/>
          <w:sz w:val="20"/>
          <w:szCs w:val="20"/>
        </w:rPr>
      </w:pPr>
      <w:r w:rsidDel="00000000" w:rsidR="00000000" w:rsidRPr="00000000">
        <w:rPr>
          <w:rFonts w:ascii="Cambria" w:cs="Cambria" w:eastAsia="Cambria" w:hAnsi="Cambria"/>
          <w:rtl w:val="0"/>
        </w:rPr>
        <w:t xml:space="preserve">Mobile </w:t>
      </w:r>
    </w:p>
    <w:p w:rsidR="00000000" w:rsidDel="00000000" w:rsidP="00000000" w:rsidRDefault="00000000" w:rsidRPr="00000000" w14:paraId="0000000D">
      <w:pPr>
        <w:spacing w:line="240" w:lineRule="auto"/>
        <w:ind w:left="1080" w:firstLine="0"/>
        <w:rPr>
          <w:rFonts w:ascii="Cambria" w:cs="Cambria" w:eastAsia="Cambria" w:hAnsi="Cambria"/>
        </w:rPr>
      </w:pPr>
      <w:r w:rsidDel="00000000" w:rsidR="00000000" w:rsidRPr="00000000">
        <w:rPr>
          <w:rtl w:val="0"/>
        </w:rPr>
      </w:r>
    </w:p>
    <w:p w:rsidR="00000000" w:rsidDel="00000000" w:rsidP="00000000" w:rsidRDefault="00000000" w:rsidRPr="00000000" w14:paraId="0000000E">
      <w:pPr>
        <w:pStyle w:val="Heading1"/>
        <w:keepNext w:val="0"/>
        <w:keepLines w:val="0"/>
        <w:numPr>
          <w:ilvl w:val="0"/>
          <w:numId w:val="2"/>
        </w:numPr>
        <w:spacing w:after="0" w:afterAutospacing="0" w:before="600" w:line="288" w:lineRule="auto"/>
        <w:ind w:left="720" w:hanging="360"/>
        <w:rPr>
          <w:rFonts w:ascii="Cambria" w:cs="Cambria" w:eastAsia="Cambria" w:hAnsi="Cambria"/>
          <w:b w:val="1"/>
          <w:smallCaps w:val="1"/>
          <w:sz w:val="28"/>
          <w:szCs w:val="28"/>
        </w:rPr>
      </w:pPr>
      <w:r w:rsidDel="00000000" w:rsidR="00000000" w:rsidRPr="00000000">
        <w:rPr>
          <w:rFonts w:ascii="Cambria" w:cs="Cambria" w:eastAsia="Cambria" w:hAnsi="Cambria"/>
          <w:b w:val="1"/>
          <w:sz w:val="28"/>
          <w:szCs w:val="28"/>
          <w:rtl w:val="0"/>
        </w:rPr>
        <w:t xml:space="preserve">Platforms: </w:t>
      </w:r>
    </w:p>
    <w:p w:rsidR="00000000" w:rsidDel="00000000" w:rsidP="00000000" w:rsidRDefault="00000000" w:rsidRPr="00000000" w14:paraId="0000000F">
      <w:pPr>
        <w:numPr>
          <w:ilvl w:val="0"/>
          <w:numId w:val="4"/>
        </w:numPr>
        <w:spacing w:line="240" w:lineRule="auto"/>
        <w:ind w:left="1080" w:firstLine="0"/>
        <w:rPr>
          <w:rFonts w:ascii="Courier New" w:cs="Courier New" w:eastAsia="Courier New" w:hAnsi="Courier New"/>
          <w:sz w:val="20"/>
          <w:szCs w:val="20"/>
        </w:rPr>
      </w:pPr>
      <w:r w:rsidDel="00000000" w:rsidR="00000000" w:rsidRPr="00000000">
        <w:rPr>
          <w:rFonts w:ascii="Cambria" w:cs="Cambria" w:eastAsia="Cambria" w:hAnsi="Cambria"/>
          <w:rtl w:val="0"/>
        </w:rPr>
        <w:t xml:space="preserve">Android </w:t>
      </w:r>
      <w:r w:rsidDel="00000000" w:rsidR="00000000" w:rsidRPr="00000000">
        <w:rPr>
          <w:rtl w:val="0"/>
        </w:rPr>
      </w:r>
    </w:p>
    <w:p w:rsidR="00000000" w:rsidDel="00000000" w:rsidP="00000000" w:rsidRDefault="00000000" w:rsidRPr="00000000" w14:paraId="00000010">
      <w:pPr>
        <w:numPr>
          <w:ilvl w:val="0"/>
          <w:numId w:val="4"/>
        </w:numPr>
        <w:spacing w:line="240" w:lineRule="auto"/>
        <w:ind w:left="1080" w:firstLine="0"/>
        <w:rPr>
          <w:rFonts w:ascii="Courier New" w:cs="Courier New" w:eastAsia="Courier New" w:hAnsi="Courier New"/>
          <w:sz w:val="20"/>
          <w:szCs w:val="20"/>
        </w:rPr>
      </w:pPr>
      <w:r w:rsidDel="00000000" w:rsidR="00000000" w:rsidRPr="00000000">
        <w:rPr>
          <w:rFonts w:ascii="Cambria" w:cs="Cambria" w:eastAsia="Cambria" w:hAnsi="Cambria"/>
          <w:rtl w:val="0"/>
        </w:rPr>
        <w:t xml:space="preserve">IOS </w:t>
      </w:r>
    </w:p>
    <w:p w:rsidR="00000000" w:rsidDel="00000000" w:rsidP="00000000" w:rsidRDefault="00000000" w:rsidRPr="00000000" w14:paraId="00000011">
      <w:pPr>
        <w:spacing w:line="240" w:lineRule="auto"/>
        <w:ind w:left="1080" w:firstLine="0"/>
        <w:rPr>
          <w:rFonts w:ascii="Cambria" w:cs="Cambria" w:eastAsia="Cambria" w:hAnsi="Cambria"/>
        </w:rPr>
      </w:pPr>
      <w:r w:rsidDel="00000000" w:rsidR="00000000" w:rsidRPr="00000000">
        <w:rPr>
          <w:rtl w:val="0"/>
        </w:rPr>
      </w:r>
    </w:p>
    <w:p w:rsidR="00000000" w:rsidDel="00000000" w:rsidP="00000000" w:rsidRDefault="00000000" w:rsidRPr="00000000" w14:paraId="00000012">
      <w:pPr>
        <w:pStyle w:val="Heading1"/>
        <w:keepNext w:val="0"/>
        <w:keepLines w:val="0"/>
        <w:numPr>
          <w:ilvl w:val="0"/>
          <w:numId w:val="2"/>
        </w:numPr>
        <w:spacing w:after="0" w:afterAutospacing="0" w:before="600" w:line="288" w:lineRule="auto"/>
        <w:ind w:left="720" w:hanging="360"/>
        <w:rPr>
          <w:rFonts w:ascii="Cambria" w:cs="Cambria" w:eastAsia="Cambria" w:hAnsi="Cambria"/>
          <w:b w:val="1"/>
          <w:smallCaps w:val="1"/>
          <w:sz w:val="28"/>
          <w:szCs w:val="28"/>
        </w:rPr>
      </w:pPr>
      <w:r w:rsidDel="00000000" w:rsidR="00000000" w:rsidRPr="00000000">
        <w:rPr>
          <w:rFonts w:ascii="Cambria" w:cs="Cambria" w:eastAsia="Cambria" w:hAnsi="Cambria"/>
          <w:b w:val="1"/>
          <w:sz w:val="28"/>
          <w:szCs w:val="28"/>
          <w:rtl w:val="0"/>
        </w:rPr>
        <w:t xml:space="preserve">Features</w:t>
      </w:r>
      <w:r w:rsidDel="00000000" w:rsidR="00000000" w:rsidRPr="00000000">
        <w:rPr>
          <w:rtl w:val="0"/>
        </w:rPr>
      </w:r>
    </w:p>
    <w:p w:rsidR="00000000" w:rsidDel="00000000" w:rsidP="00000000" w:rsidRDefault="00000000" w:rsidRPr="00000000" w14:paraId="00000013">
      <w:pPr>
        <w:numPr>
          <w:ilvl w:val="0"/>
          <w:numId w:val="5"/>
        </w:numPr>
        <w:spacing w:after="0" w:afterAutospacing="0" w:before="0" w:beforeAutospacing="0" w:line="276" w:lineRule="auto"/>
        <w:ind w:left="720" w:hanging="360"/>
      </w:pPr>
      <w:r w:rsidDel="00000000" w:rsidR="00000000" w:rsidRPr="00000000">
        <w:rPr>
          <w:rFonts w:ascii="Cambria" w:cs="Cambria" w:eastAsia="Cambria" w:hAnsi="Cambria"/>
          <w:b w:val="1"/>
          <w:rtl w:val="0"/>
        </w:rPr>
        <w:t xml:space="preserve">Maps &amp; Visualization</w:t>
      </w:r>
      <w:r w:rsidDel="00000000" w:rsidR="00000000" w:rsidRPr="00000000">
        <w:rPr>
          <w:rFonts w:ascii="Cambria" w:cs="Cambria" w:eastAsia="Cambria" w:hAnsi="Cambria"/>
          <w:rtl w:val="0"/>
        </w:rPr>
        <w:t xml:space="preserve"> – Add high-quality vector maps, styles, and overlays to your applications.</w:t>
        <w:br w:type="textWrapping"/>
      </w:r>
    </w:p>
    <w:p w:rsidR="00000000" w:rsidDel="00000000" w:rsidP="00000000" w:rsidRDefault="00000000" w:rsidRPr="00000000" w14:paraId="00000014">
      <w:pPr>
        <w:numPr>
          <w:ilvl w:val="0"/>
          <w:numId w:val="5"/>
        </w:numPr>
        <w:spacing w:after="0" w:afterAutospacing="0" w:before="0" w:beforeAutospacing="0" w:line="276" w:lineRule="auto"/>
        <w:ind w:left="720" w:hanging="360"/>
      </w:pPr>
      <w:r w:rsidDel="00000000" w:rsidR="00000000" w:rsidRPr="00000000">
        <w:rPr>
          <w:rFonts w:ascii="Cambria" w:cs="Cambria" w:eastAsia="Cambria" w:hAnsi="Cambria"/>
          <w:b w:val="1"/>
          <w:rtl w:val="0"/>
        </w:rPr>
        <w:t xml:space="preserve">Places (Geocoding &amp; Search)</w:t>
      </w:r>
      <w:r w:rsidDel="00000000" w:rsidR="00000000" w:rsidRPr="00000000">
        <w:rPr>
          <w:rFonts w:ascii="Cambria" w:cs="Cambria" w:eastAsia="Cambria" w:hAnsi="Cambria"/>
          <w:rtl w:val="0"/>
        </w:rPr>
        <w:t xml:space="preserve"> – Convert between addresses and geographic coordinates, search for points of interest.</w:t>
        <w:br w:type="textWrapping"/>
      </w:r>
    </w:p>
    <w:p w:rsidR="00000000" w:rsidDel="00000000" w:rsidP="00000000" w:rsidRDefault="00000000" w:rsidRPr="00000000" w14:paraId="00000015">
      <w:pPr>
        <w:numPr>
          <w:ilvl w:val="0"/>
          <w:numId w:val="5"/>
        </w:numPr>
        <w:spacing w:after="0" w:afterAutospacing="0" w:before="0" w:beforeAutospacing="0" w:line="276" w:lineRule="auto"/>
        <w:ind w:left="720" w:hanging="360"/>
      </w:pPr>
      <w:r w:rsidDel="00000000" w:rsidR="00000000" w:rsidRPr="00000000">
        <w:rPr>
          <w:rFonts w:ascii="Cambria" w:cs="Cambria" w:eastAsia="Cambria" w:hAnsi="Cambria"/>
          <w:b w:val="1"/>
          <w:rtl w:val="0"/>
        </w:rPr>
        <w:t xml:space="preserve">Routing &amp; Directions</w:t>
      </w:r>
      <w:r w:rsidDel="00000000" w:rsidR="00000000" w:rsidRPr="00000000">
        <w:rPr>
          <w:rFonts w:ascii="Cambria" w:cs="Cambria" w:eastAsia="Cambria" w:hAnsi="Cambria"/>
          <w:rtl w:val="0"/>
        </w:rPr>
        <w:t xml:space="preserve"> – Calculate routes, travel times, and optimized directions across multiple modes (car, truck, walking).</w:t>
        <w:br w:type="textWrapping"/>
      </w:r>
      <w:r w:rsidDel="00000000" w:rsidR="00000000" w:rsidRPr="00000000">
        <w:rPr>
          <w:rtl w:val="0"/>
        </w:rPr>
      </w:r>
    </w:p>
    <w:p w:rsidR="00000000" w:rsidDel="00000000" w:rsidP="00000000" w:rsidRDefault="00000000" w:rsidRPr="00000000" w14:paraId="00000016">
      <w:pPr>
        <w:pStyle w:val="Heading1"/>
        <w:numPr>
          <w:ilvl w:val="0"/>
          <w:numId w:val="1"/>
        </w:numPr>
        <w:spacing w:before="200" w:line="240" w:lineRule="auto"/>
        <w:ind w:left="1080" w:hanging="360"/>
        <w:rPr>
          <w:rFonts w:ascii="Cambria" w:cs="Cambria" w:eastAsia="Cambria" w:hAnsi="Cambria"/>
          <w:b w:val="1"/>
          <w:sz w:val="28"/>
          <w:szCs w:val="28"/>
        </w:rPr>
      </w:pPr>
      <w:bookmarkStart w:colFirst="0" w:colLast="0" w:name="_xw6j41opwu74" w:id="1"/>
      <w:bookmarkEnd w:id="1"/>
      <w:r w:rsidDel="00000000" w:rsidR="00000000" w:rsidRPr="00000000">
        <w:rPr>
          <w:rFonts w:ascii="Cambria" w:cs="Cambria" w:eastAsia="Cambria" w:hAnsi="Cambria"/>
          <w:b w:val="1"/>
          <w:sz w:val="28"/>
          <w:szCs w:val="28"/>
          <w:rtl w:val="0"/>
        </w:rPr>
        <w:t xml:space="preserve">App Functionality</w:t>
      </w:r>
    </w:p>
    <w:p w:rsidR="00000000" w:rsidDel="00000000" w:rsidP="00000000" w:rsidRDefault="00000000" w:rsidRPr="00000000" w14:paraId="00000017">
      <w:pPr>
        <w:spacing w:line="276"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When you build and run the app, you can get route and distance between Origin and Destination places</w:t>
      </w:r>
    </w:p>
    <w:p w:rsidR="00000000" w:rsidDel="00000000" w:rsidP="00000000" w:rsidRDefault="00000000" w:rsidRPr="00000000" w14:paraId="00000018">
      <w:pPr>
        <w:numPr>
          <w:ilvl w:val="0"/>
          <w:numId w:val="13"/>
        </w:numPr>
        <w:spacing w:before="240" w:line="276"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Home Screen (frmSearchRoutes)</w:t>
      </w:r>
      <w:r w:rsidDel="00000000" w:rsidR="00000000" w:rsidRPr="00000000">
        <w:rPr>
          <w:rtl w:val="0"/>
        </w:rPr>
      </w:r>
    </w:p>
    <w:p w:rsidR="00000000" w:rsidDel="00000000" w:rsidP="00000000" w:rsidRDefault="00000000" w:rsidRPr="00000000" w14:paraId="00000019">
      <w:pPr>
        <w:numPr>
          <w:ilvl w:val="1"/>
          <w:numId w:val="13"/>
        </w:numPr>
        <w:spacing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User enters Origin and destination places.</w:t>
      </w:r>
    </w:p>
    <w:p w:rsidR="00000000" w:rsidDel="00000000" w:rsidP="00000000" w:rsidRDefault="00000000" w:rsidRPr="00000000" w14:paraId="0000001A">
      <w:pPr>
        <w:numPr>
          <w:ilvl w:val="1"/>
          <w:numId w:val="13"/>
        </w:numPr>
        <w:spacing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Get Route</w:t>
      </w:r>
      <w:r w:rsidDel="00000000" w:rsidR="00000000" w:rsidRPr="00000000">
        <w:rPr>
          <w:rFonts w:ascii="Cambria" w:cs="Cambria" w:eastAsia="Cambria" w:hAnsi="Cambria"/>
          <w:rtl w:val="0"/>
        </w:rPr>
        <w:t xml:space="preserve">” button triggers places API to get origin and destination coordinates  and Routes API to get distance between the places.</w:t>
      </w:r>
    </w:p>
    <w:p w:rsidR="00000000" w:rsidDel="00000000" w:rsidP="00000000" w:rsidRDefault="00000000" w:rsidRPr="00000000" w14:paraId="0000001B">
      <w:pPr>
        <w:numPr>
          <w:ilvl w:val="0"/>
          <w:numId w:val="13"/>
        </w:numPr>
        <w:spacing w:line="276"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Authentication</w:t>
      </w:r>
      <w:r w:rsidDel="00000000" w:rsidR="00000000" w:rsidRPr="00000000">
        <w:rPr>
          <w:rtl w:val="0"/>
        </w:rPr>
      </w:r>
    </w:p>
    <w:p w:rsidR="00000000" w:rsidDel="00000000" w:rsidP="00000000" w:rsidRDefault="00000000" w:rsidRPr="00000000" w14:paraId="0000001C">
      <w:pPr>
        <w:numPr>
          <w:ilvl w:val="1"/>
          <w:numId w:val="13"/>
        </w:numPr>
        <w:spacing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The app authenticates the user through API Key from foundry during requests.</w:t>
      </w:r>
    </w:p>
    <w:p w:rsidR="00000000" w:rsidDel="00000000" w:rsidP="00000000" w:rsidRDefault="00000000" w:rsidRPr="00000000" w14:paraId="0000001D">
      <w:pPr>
        <w:numPr>
          <w:ilvl w:val="0"/>
          <w:numId w:val="13"/>
        </w:numPr>
        <w:spacing w:line="276"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Process</w:t>
      </w:r>
      <w:r w:rsidDel="00000000" w:rsidR="00000000" w:rsidRPr="00000000">
        <w:rPr>
          <w:rtl w:val="0"/>
        </w:rPr>
      </w:r>
    </w:p>
    <w:p w:rsidR="00000000" w:rsidDel="00000000" w:rsidP="00000000" w:rsidRDefault="00000000" w:rsidRPr="00000000" w14:paraId="0000001E">
      <w:pPr>
        <w:numPr>
          <w:ilvl w:val="1"/>
          <w:numId w:val="13"/>
        </w:numPr>
        <w:spacing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Sends a place API search text request to Amazon, to get Origin and Destination coordinates .</w:t>
      </w:r>
    </w:p>
    <w:p w:rsidR="00000000" w:rsidDel="00000000" w:rsidP="00000000" w:rsidRDefault="00000000" w:rsidRPr="00000000" w14:paraId="0000001F">
      <w:pPr>
        <w:numPr>
          <w:ilvl w:val="1"/>
          <w:numId w:val="13"/>
        </w:numPr>
        <w:spacing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Sends those coordinates to Routes API Find route request to get distance between the places..</w:t>
      </w:r>
    </w:p>
    <w:p w:rsidR="00000000" w:rsidDel="00000000" w:rsidP="00000000" w:rsidRDefault="00000000" w:rsidRPr="00000000" w14:paraId="00000020">
      <w:pPr>
        <w:spacing w:line="276"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21">
      <w:pPr>
        <w:numPr>
          <w:ilvl w:val="0"/>
          <w:numId w:val="13"/>
        </w:numPr>
        <w:spacing w:line="276"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Result Retrieval &amp; Display</w:t>
      </w:r>
      <w:r w:rsidDel="00000000" w:rsidR="00000000" w:rsidRPr="00000000">
        <w:rPr>
          <w:rtl w:val="0"/>
        </w:rPr>
      </w:r>
    </w:p>
    <w:p w:rsidR="00000000" w:rsidDel="00000000" w:rsidP="00000000" w:rsidRDefault="00000000" w:rsidRPr="00000000" w14:paraId="00000022">
      <w:pPr>
        <w:numPr>
          <w:ilvl w:val="1"/>
          <w:numId w:val="13"/>
        </w:numPr>
        <w:spacing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Display the Map with origin and destination places.</w:t>
      </w:r>
    </w:p>
    <w:p w:rsidR="00000000" w:rsidDel="00000000" w:rsidP="00000000" w:rsidRDefault="00000000" w:rsidRPr="00000000" w14:paraId="00000023">
      <w:pPr>
        <w:numPr>
          <w:ilvl w:val="1"/>
          <w:numId w:val="13"/>
        </w:numPr>
        <w:spacing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Displays display between the places..</w:t>
      </w:r>
    </w:p>
    <w:p w:rsidR="00000000" w:rsidDel="00000000" w:rsidP="00000000" w:rsidRDefault="00000000" w:rsidRPr="00000000" w14:paraId="00000024">
      <w:pPr>
        <w:numPr>
          <w:ilvl w:val="0"/>
          <w:numId w:val="13"/>
        </w:numPr>
        <w:spacing w:line="276"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Back Navigation</w:t>
      </w:r>
      <w:r w:rsidDel="00000000" w:rsidR="00000000" w:rsidRPr="00000000">
        <w:rPr>
          <w:rtl w:val="0"/>
        </w:rPr>
      </w:r>
    </w:p>
    <w:p w:rsidR="00000000" w:rsidDel="00000000" w:rsidP="00000000" w:rsidRDefault="00000000" w:rsidRPr="00000000" w14:paraId="00000025">
      <w:pPr>
        <w:numPr>
          <w:ilvl w:val="0"/>
          <w:numId w:val="3"/>
        </w:numPr>
        <w:spacing w:after="240" w:line="276" w:lineRule="auto"/>
        <w:ind w:left="2160" w:hanging="360"/>
        <w:rPr>
          <w:rFonts w:ascii="Cambria" w:cs="Cambria" w:eastAsia="Cambria" w:hAnsi="Cambria"/>
        </w:rPr>
      </w:pPr>
      <w:r w:rsidDel="00000000" w:rsidR="00000000" w:rsidRPr="00000000">
        <w:rPr>
          <w:rFonts w:ascii="Cambria" w:cs="Cambria" w:eastAsia="Cambria" w:hAnsi="Cambria"/>
          <w:rtl w:val="0"/>
        </w:rPr>
        <w:t xml:space="preserve">Return to Home Screen to get route for another places.</w:t>
      </w:r>
    </w:p>
    <w:p w:rsidR="00000000" w:rsidDel="00000000" w:rsidP="00000000" w:rsidRDefault="00000000" w:rsidRPr="00000000" w14:paraId="00000026">
      <w:pPr>
        <w:pStyle w:val="Heading1"/>
        <w:numPr>
          <w:ilvl w:val="0"/>
          <w:numId w:val="1"/>
        </w:numPr>
        <w:spacing w:line="240" w:lineRule="auto"/>
        <w:ind w:left="1080" w:hanging="360"/>
        <w:rPr>
          <w:rFonts w:ascii="Cambria" w:cs="Cambria" w:eastAsia="Cambria" w:hAnsi="Cambria"/>
          <w:b w:val="1"/>
          <w:sz w:val="28"/>
          <w:szCs w:val="28"/>
        </w:rPr>
      </w:pPr>
      <w:bookmarkStart w:colFirst="0" w:colLast="0" w:name="_rn66v2hqj6bs" w:id="2"/>
      <w:bookmarkEnd w:id="2"/>
      <w:r w:rsidDel="00000000" w:rsidR="00000000" w:rsidRPr="00000000">
        <w:rPr>
          <w:rFonts w:ascii="Cambria" w:cs="Cambria" w:eastAsia="Cambria" w:hAnsi="Cambria"/>
          <w:b w:val="1"/>
          <w:sz w:val="28"/>
          <w:szCs w:val="28"/>
          <w:rtl w:val="0"/>
        </w:rPr>
        <w:t xml:space="preserve">Importing the app</w:t>
      </w:r>
    </w:p>
    <w:p w:rsidR="00000000" w:rsidDel="00000000" w:rsidP="00000000" w:rsidRDefault="00000000" w:rsidRPr="00000000" w14:paraId="00000027">
      <w:pPr>
        <w:spacing w:line="360" w:lineRule="auto"/>
        <w:ind w:left="1440" w:hanging="360"/>
        <w:jc w:val="both"/>
        <w:rPr>
          <w:rFonts w:ascii="Cambria" w:cs="Cambria" w:eastAsia="Cambria" w:hAnsi="Cambria"/>
        </w:rPr>
      </w:pPr>
      <w:r w:rsidDel="00000000" w:rsidR="00000000" w:rsidRPr="00000000">
        <w:rPr>
          <w:rFonts w:ascii="Cambria" w:cs="Cambria" w:eastAsia="Cambria" w:hAnsi="Cambria"/>
          <w:rtl w:val="0"/>
        </w:rPr>
        <w:t xml:space="preserve">To import the </w:t>
      </w:r>
      <w:r w:rsidDel="00000000" w:rsidR="00000000" w:rsidRPr="00000000">
        <w:rPr>
          <w:rFonts w:ascii="Cambria" w:cs="Cambria" w:eastAsia="Cambria" w:hAnsi="Cambria"/>
          <w:b w:val="1"/>
          <w:rtl w:val="0"/>
        </w:rPr>
        <w:t xml:space="preserve">Amazon Location Application</w:t>
      </w:r>
      <w:r w:rsidDel="00000000" w:rsidR="00000000" w:rsidRPr="00000000">
        <w:rPr>
          <w:rFonts w:ascii="Cambria" w:cs="Cambria" w:eastAsia="Cambria" w:hAnsi="Cambria"/>
          <w:rtl w:val="0"/>
        </w:rPr>
        <w:t xml:space="preserve"> into your workspace, follow these steps: </w:t>
      </w:r>
    </w:p>
    <w:p w:rsidR="00000000" w:rsidDel="00000000" w:rsidP="00000000" w:rsidRDefault="00000000" w:rsidRPr="00000000" w14:paraId="00000028">
      <w:pPr>
        <w:numPr>
          <w:ilvl w:val="0"/>
          <w:numId w:val="12"/>
        </w:numPr>
        <w:spacing w:line="360" w:lineRule="auto"/>
        <w:ind w:left="1440" w:hanging="360"/>
        <w:rPr>
          <w:rFonts w:ascii="Cambria" w:cs="Cambria" w:eastAsia="Cambria" w:hAnsi="Cambria"/>
        </w:rPr>
      </w:pPr>
      <w:r w:rsidDel="00000000" w:rsidR="00000000" w:rsidRPr="00000000">
        <w:rPr>
          <w:rFonts w:ascii="Cambria" w:cs="Cambria" w:eastAsia="Cambria" w:hAnsi="Cambria"/>
          <w:rtl w:val="0"/>
        </w:rPr>
        <w:t xml:space="preserve">Open Volt MX Iris </w:t>
      </w:r>
    </w:p>
    <w:p w:rsidR="00000000" w:rsidDel="00000000" w:rsidP="00000000" w:rsidRDefault="00000000" w:rsidRPr="00000000" w14:paraId="00000029">
      <w:pPr>
        <w:numPr>
          <w:ilvl w:val="0"/>
          <w:numId w:val="12"/>
        </w:numPr>
        <w:spacing w:line="360" w:lineRule="auto"/>
        <w:ind w:left="1440" w:hanging="360"/>
        <w:rPr>
          <w:rFonts w:ascii="Cambria" w:cs="Cambria" w:eastAsia="Cambria" w:hAnsi="Cambria"/>
        </w:rPr>
      </w:pPr>
      <w:r w:rsidDel="00000000" w:rsidR="00000000" w:rsidRPr="00000000">
        <w:rPr>
          <w:rFonts w:ascii="Cambria" w:cs="Cambria" w:eastAsia="Cambria" w:hAnsi="Cambria"/>
          <w:rtl w:val="0"/>
        </w:rPr>
        <w:t xml:space="preserve">On the main menu select Forge → Browse.  </w:t>
      </w:r>
    </w:p>
    <w:p w:rsidR="00000000" w:rsidDel="00000000" w:rsidP="00000000" w:rsidRDefault="00000000" w:rsidRPr="00000000" w14:paraId="0000002A">
      <w:pPr>
        <w:numPr>
          <w:ilvl w:val="0"/>
          <w:numId w:val="12"/>
        </w:numPr>
        <w:spacing w:line="360" w:lineRule="auto"/>
        <w:ind w:left="1440" w:hanging="360"/>
        <w:rPr>
          <w:rFonts w:ascii="Cambria" w:cs="Cambria" w:eastAsia="Cambria" w:hAnsi="Cambria"/>
        </w:rPr>
      </w:pPr>
      <w:r w:rsidDel="00000000" w:rsidR="00000000" w:rsidRPr="00000000">
        <w:rPr>
          <w:rFonts w:ascii="Cambria" w:cs="Cambria" w:eastAsia="Cambria" w:hAnsi="Cambria"/>
          <w:rtl w:val="0"/>
        </w:rPr>
        <w:t xml:space="preserve">Search for the </w:t>
      </w:r>
      <w:r w:rsidDel="00000000" w:rsidR="00000000" w:rsidRPr="00000000">
        <w:rPr>
          <w:rFonts w:ascii="Cambria" w:cs="Cambria" w:eastAsia="Cambria" w:hAnsi="Cambria"/>
          <w:b w:val="1"/>
          <w:rtl w:val="0"/>
        </w:rPr>
        <w:t xml:space="preserve">Amazon Location Application</w:t>
      </w:r>
      <w:r w:rsidDel="00000000" w:rsidR="00000000" w:rsidRPr="00000000">
        <w:rPr>
          <w:rFonts w:ascii="Cambria" w:cs="Cambria" w:eastAsia="Cambria" w:hAnsi="Cambria"/>
          <w:rtl w:val="0"/>
        </w:rPr>
        <w:t xml:space="preserve">, and then click Import to Workspace. The app is imported to your workspace. A dialog box appears, confirming that the app has been imported. Click OK. </w:t>
      </w:r>
    </w:p>
    <w:p w:rsidR="00000000" w:rsidDel="00000000" w:rsidP="00000000" w:rsidRDefault="00000000" w:rsidRPr="00000000" w14:paraId="0000002B">
      <w:pPr>
        <w:numPr>
          <w:ilvl w:val="0"/>
          <w:numId w:val="12"/>
        </w:numPr>
        <w:spacing w:line="360" w:lineRule="auto"/>
        <w:ind w:left="1440" w:hanging="360"/>
        <w:rPr>
          <w:rFonts w:ascii="Cambria" w:cs="Cambria" w:eastAsia="Cambria" w:hAnsi="Cambria"/>
        </w:rPr>
      </w:pPr>
      <w:r w:rsidDel="00000000" w:rsidR="00000000" w:rsidRPr="00000000">
        <w:rPr>
          <w:rFonts w:ascii="Cambria" w:cs="Cambria" w:eastAsia="Cambria" w:hAnsi="Cambria"/>
          <w:rtl w:val="0"/>
        </w:rPr>
        <w:t xml:space="preserve">Switch to your project containing the </w:t>
      </w:r>
      <w:r w:rsidDel="00000000" w:rsidR="00000000" w:rsidRPr="00000000">
        <w:rPr>
          <w:rFonts w:ascii="Cambria" w:cs="Cambria" w:eastAsia="Cambria" w:hAnsi="Cambria"/>
          <w:b w:val="1"/>
          <w:rtl w:val="0"/>
        </w:rPr>
        <w:t xml:space="preserve">Amazon Location Application</w:t>
      </w:r>
      <w:r w:rsidDel="00000000" w:rsidR="00000000" w:rsidRPr="00000000">
        <w:rPr>
          <w:rFonts w:ascii="Cambria" w:cs="Cambria" w:eastAsia="Cambria" w:hAnsi="Cambria"/>
          <w:rtl w:val="0"/>
        </w:rPr>
        <w:t xml:space="preserve">. To switch to your project, click File → Open → Reference Architecture → &lt;project name&gt; </w:t>
      </w:r>
    </w:p>
    <w:p w:rsidR="00000000" w:rsidDel="00000000" w:rsidP="00000000" w:rsidRDefault="00000000" w:rsidRPr="00000000" w14:paraId="0000002C">
      <w:pPr>
        <w:pStyle w:val="Heading1"/>
        <w:numPr>
          <w:ilvl w:val="0"/>
          <w:numId w:val="1"/>
        </w:numPr>
        <w:spacing w:line="240" w:lineRule="auto"/>
        <w:ind w:left="1080" w:hanging="360"/>
        <w:rPr>
          <w:rFonts w:ascii="Cambria" w:cs="Cambria" w:eastAsia="Cambria" w:hAnsi="Cambria"/>
          <w:b w:val="1"/>
          <w:sz w:val="28"/>
          <w:szCs w:val="28"/>
        </w:rPr>
      </w:pPr>
      <w:bookmarkStart w:colFirst="0" w:colLast="0" w:name="_8q4fayopaan5" w:id="3"/>
      <w:bookmarkEnd w:id="3"/>
      <w:r w:rsidDel="00000000" w:rsidR="00000000" w:rsidRPr="00000000">
        <w:rPr>
          <w:rFonts w:ascii="Cambria" w:cs="Cambria" w:eastAsia="Cambria" w:hAnsi="Cambria"/>
          <w:b w:val="1"/>
          <w:sz w:val="28"/>
          <w:szCs w:val="28"/>
          <w:rtl w:val="0"/>
        </w:rPr>
        <w:t xml:space="preserve">Building the app</w:t>
      </w:r>
    </w:p>
    <w:p w:rsidR="00000000" w:rsidDel="00000000" w:rsidP="00000000" w:rsidRDefault="00000000" w:rsidRPr="00000000" w14:paraId="0000002D">
      <w:pPr>
        <w:spacing w:line="240" w:lineRule="auto"/>
        <w:ind w:left="1080" w:firstLine="0"/>
        <w:rPr>
          <w:rFonts w:ascii="Cambria" w:cs="Cambria" w:eastAsia="Cambria" w:hAnsi="Cambria"/>
        </w:rPr>
      </w:pPr>
      <w:r w:rsidDel="00000000" w:rsidR="00000000" w:rsidRPr="00000000">
        <w:rPr>
          <w:rFonts w:ascii="Cambria" w:cs="Cambria" w:eastAsia="Cambria" w:hAnsi="Cambria"/>
          <w:rtl w:val="0"/>
        </w:rPr>
        <w:t xml:space="preserve">After performing all the above steps, you can build your app and run it on your device. For more information, you can refer to the </w:t>
      </w:r>
      <w:hyperlink r:id="rId9">
        <w:r w:rsidDel="00000000" w:rsidR="00000000" w:rsidRPr="00000000">
          <w:rPr>
            <w:rFonts w:ascii="Cambria" w:cs="Cambria" w:eastAsia="Cambria" w:hAnsi="Cambria"/>
            <w:color w:val="0000ff"/>
            <w:u w:val="single"/>
            <w:rtl w:val="0"/>
          </w:rPr>
          <w:t xml:space="preserve">Building and Viewing an Application</w:t>
        </w:r>
      </w:hyperlink>
      <w:r w:rsidDel="00000000" w:rsidR="00000000" w:rsidRPr="00000000">
        <w:rPr>
          <w:rFonts w:ascii="Cambria" w:cs="Cambria" w:eastAsia="Cambria" w:hAnsi="Cambria"/>
          <w:rtl w:val="0"/>
        </w:rPr>
        <w:t xml:space="preserve">  section of the Volt MX User Guide.</w:t>
      </w:r>
    </w:p>
    <w:p w:rsidR="00000000" w:rsidDel="00000000" w:rsidP="00000000" w:rsidRDefault="00000000" w:rsidRPr="00000000" w14:paraId="0000002E">
      <w:pPr>
        <w:spacing w:line="240" w:lineRule="auto"/>
        <w:ind w:left="1080" w:firstLine="0"/>
        <w:rPr>
          <w:rFonts w:ascii="Cambria" w:cs="Cambria" w:eastAsia="Cambria" w:hAnsi="Cambria"/>
        </w:rPr>
      </w:pPr>
      <w:r w:rsidDel="00000000" w:rsidR="00000000" w:rsidRPr="00000000">
        <w:rPr>
          <w:rFonts w:ascii="Cambria" w:cs="Cambria" w:eastAsia="Cambria" w:hAnsi="Cambria"/>
          <w:rtl w:val="0"/>
        </w:rPr>
        <w:t xml:space="preserve">You can then run your app to see the </w:t>
      </w:r>
      <w:r w:rsidDel="00000000" w:rsidR="00000000" w:rsidRPr="00000000">
        <w:rPr>
          <w:rFonts w:ascii="Cambria" w:cs="Cambria" w:eastAsia="Cambria" w:hAnsi="Cambria"/>
          <w:b w:val="1"/>
          <w:rtl w:val="0"/>
        </w:rPr>
        <w:t xml:space="preserve">Amazon Location Service</w:t>
      </w:r>
      <w:r w:rsidDel="00000000" w:rsidR="00000000" w:rsidRPr="00000000">
        <w:rPr>
          <w:rFonts w:ascii="Cambria" w:cs="Cambria" w:eastAsia="Cambria" w:hAnsi="Cambria"/>
          <w:rtl w:val="0"/>
        </w:rPr>
        <w:t xml:space="preserve"> work in real time.</w:t>
      </w:r>
    </w:p>
    <w:p w:rsidR="00000000" w:rsidDel="00000000" w:rsidP="00000000" w:rsidRDefault="00000000" w:rsidRPr="00000000" w14:paraId="0000002F">
      <w:pPr>
        <w:pStyle w:val="Heading1"/>
        <w:keepNext w:val="0"/>
        <w:keepLines w:val="0"/>
        <w:numPr>
          <w:ilvl w:val="0"/>
          <w:numId w:val="1"/>
        </w:numPr>
        <w:spacing w:after="60" w:before="600" w:line="240" w:lineRule="auto"/>
        <w:ind w:left="1080" w:hanging="360"/>
        <w:jc w:val="both"/>
        <w:rPr>
          <w:rFonts w:ascii="Cambria" w:cs="Cambria" w:eastAsia="Cambria" w:hAnsi="Cambria"/>
          <w:b w:val="1"/>
          <w:sz w:val="28"/>
          <w:szCs w:val="28"/>
        </w:rPr>
      </w:pPr>
      <w:bookmarkStart w:colFirst="0" w:colLast="0" w:name="_dnkujt60zrs" w:id="4"/>
      <w:bookmarkEnd w:id="4"/>
      <w:r w:rsidDel="00000000" w:rsidR="00000000" w:rsidRPr="00000000">
        <w:rPr>
          <w:rFonts w:ascii="Cambria" w:cs="Cambria" w:eastAsia="Cambria" w:hAnsi="Cambria"/>
          <w:b w:val="1"/>
          <w:sz w:val="28"/>
          <w:szCs w:val="28"/>
          <w:rtl w:val="0"/>
        </w:rPr>
        <w:t xml:space="preserve">Configure the UI and settings of the Amazon Location</w:t>
      </w:r>
      <w:r w:rsidDel="00000000" w:rsidR="00000000" w:rsidRPr="00000000">
        <w:rPr>
          <w:rFonts w:ascii="Cambria" w:cs="Cambria" w:eastAsia="Cambria" w:hAnsi="Cambria"/>
          <w:b w:val="1"/>
          <w:sz w:val="22"/>
          <w:szCs w:val="22"/>
          <w:rtl w:val="0"/>
        </w:rPr>
        <w:t xml:space="preserve"> </w:t>
      </w:r>
      <w:r w:rsidDel="00000000" w:rsidR="00000000" w:rsidRPr="00000000">
        <w:rPr>
          <w:rFonts w:ascii="Cambria" w:cs="Cambria" w:eastAsia="Cambria" w:hAnsi="Cambria"/>
          <w:b w:val="1"/>
          <w:sz w:val="28"/>
          <w:szCs w:val="28"/>
          <w:rtl w:val="0"/>
        </w:rPr>
        <w:t xml:space="preserve"> Application</w:t>
      </w:r>
    </w:p>
    <w:p w:rsidR="00000000" w:rsidDel="00000000" w:rsidP="00000000" w:rsidRDefault="00000000" w:rsidRPr="00000000" w14:paraId="00000030">
      <w:pPr>
        <w:spacing w:line="276" w:lineRule="auto"/>
        <w:ind w:left="720" w:firstLine="0"/>
        <w:rPr/>
      </w:pPr>
      <w:r w:rsidDel="00000000" w:rsidR="00000000" w:rsidRPr="00000000">
        <w:rPr>
          <w:rtl w:val="0"/>
        </w:rPr>
      </w:r>
    </w:p>
    <w:p w:rsidR="00000000" w:rsidDel="00000000" w:rsidP="00000000" w:rsidRDefault="00000000" w:rsidRPr="00000000" w14:paraId="00000031">
      <w:pPr>
        <w:spacing w:line="276" w:lineRule="auto"/>
        <w:ind w:left="1440" w:hanging="360"/>
        <w:rPr>
          <w:rFonts w:ascii="Cambria" w:cs="Cambria" w:eastAsia="Cambria" w:hAnsi="Cambria"/>
        </w:rPr>
      </w:pPr>
      <w:r w:rsidDel="00000000" w:rsidR="00000000" w:rsidRPr="00000000">
        <w:rPr>
          <w:rFonts w:ascii="Cambria" w:cs="Cambria" w:eastAsia="Cambria" w:hAnsi="Cambria"/>
          <w:rtl w:val="0"/>
        </w:rPr>
        <w:t xml:space="preserve">The </w:t>
      </w:r>
      <w:r w:rsidDel="00000000" w:rsidR="00000000" w:rsidRPr="00000000">
        <w:rPr>
          <w:rFonts w:ascii="Cambria" w:cs="Cambria" w:eastAsia="Cambria" w:hAnsi="Cambria"/>
          <w:b w:val="1"/>
          <w:rtl w:val="0"/>
        </w:rPr>
        <w:t xml:space="preserve">Amazon Location Application</w:t>
      </w:r>
      <w:r w:rsidDel="00000000" w:rsidR="00000000" w:rsidRPr="00000000">
        <w:rPr>
          <w:rFonts w:ascii="Cambria" w:cs="Cambria" w:eastAsia="Cambria" w:hAnsi="Cambria"/>
          <w:rtl w:val="0"/>
        </w:rPr>
        <w:t xml:space="preserve"> consists of the following key components:</w:t>
      </w:r>
    </w:p>
    <w:p w:rsidR="00000000" w:rsidDel="00000000" w:rsidP="00000000" w:rsidRDefault="00000000" w:rsidRPr="00000000" w14:paraId="00000032">
      <w:pPr>
        <w:numPr>
          <w:ilvl w:val="0"/>
          <w:numId w:val="6"/>
        </w:numPr>
        <w:spacing w:after="240" w:before="240" w:line="276" w:lineRule="auto"/>
        <w:ind w:left="1440" w:hanging="360"/>
      </w:pPr>
      <w:r w:rsidDel="00000000" w:rsidR="00000000" w:rsidRPr="00000000">
        <w:rPr>
          <w:rFonts w:ascii="Cambria" w:cs="Cambria" w:eastAsia="Cambria" w:hAnsi="Cambria"/>
          <w:b w:val="1"/>
          <w:rtl w:val="0"/>
        </w:rPr>
        <w:t xml:space="preserve">Routing Component</w:t>
      </w:r>
      <w:r w:rsidDel="00000000" w:rsidR="00000000" w:rsidRPr="00000000">
        <w:rPr>
          <w:rFonts w:ascii="Cambria" w:cs="Cambria" w:eastAsia="Cambria" w:hAnsi="Cambria"/>
          <w:rtl w:val="0"/>
        </w:rPr>
        <w:t xml:space="preserve"> – Calculates distance  between origin and destination estimated  on the map.</w:t>
      </w:r>
      <w:r w:rsidDel="00000000" w:rsidR="00000000" w:rsidRPr="00000000">
        <w:rPr>
          <w:rtl w:val="0"/>
        </w:rPr>
      </w:r>
    </w:p>
    <w:p w:rsidR="00000000" w:rsidDel="00000000" w:rsidP="00000000" w:rsidRDefault="00000000" w:rsidRPr="00000000" w14:paraId="00000033">
      <w:pPr>
        <w:spacing w:after="40" w:line="276" w:lineRule="auto"/>
        <w:ind w:left="144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UI Configuration</w:t>
      </w:r>
    </w:p>
    <w:p w:rsidR="00000000" w:rsidDel="00000000" w:rsidP="00000000" w:rsidRDefault="00000000" w:rsidRPr="00000000" w14:paraId="00000034">
      <w:pPr>
        <w:numPr>
          <w:ilvl w:val="0"/>
          <w:numId w:val="11"/>
        </w:numPr>
        <w:spacing w:after="200" w:before="240" w:line="276"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Create the Home Screen</w:t>
      </w:r>
      <w:r w:rsidDel="00000000" w:rsidR="00000000" w:rsidRPr="00000000">
        <w:rPr>
          <w:rtl w:val="0"/>
        </w:rPr>
      </w:r>
    </w:p>
    <w:p w:rsidR="00000000" w:rsidDel="00000000" w:rsidP="00000000" w:rsidRDefault="00000000" w:rsidRPr="00000000" w14:paraId="00000035">
      <w:pPr>
        <w:numPr>
          <w:ilvl w:val="1"/>
          <w:numId w:val="11"/>
        </w:numPr>
        <w:spacing w:before="200" w:line="276" w:lineRule="auto"/>
        <w:ind w:left="1800" w:hanging="360"/>
      </w:pPr>
      <w:r w:rsidDel="00000000" w:rsidR="00000000" w:rsidRPr="00000000">
        <w:rPr>
          <w:rFonts w:ascii="Cambria" w:cs="Cambria" w:eastAsia="Cambria" w:hAnsi="Cambria"/>
          <w:rtl w:val="0"/>
        </w:rPr>
        <w:t xml:space="preserve">Add a </w:t>
      </w:r>
      <w:r w:rsidDel="00000000" w:rsidR="00000000" w:rsidRPr="00000000">
        <w:rPr>
          <w:rFonts w:ascii="Cambria" w:cs="Cambria" w:eastAsia="Cambria" w:hAnsi="Cambria"/>
          <w:b w:val="1"/>
          <w:rtl w:val="0"/>
        </w:rPr>
        <w:t xml:space="preserve">TextBoxes</w:t>
      </w:r>
      <w:r w:rsidDel="00000000" w:rsidR="00000000" w:rsidRPr="00000000">
        <w:rPr>
          <w:rFonts w:ascii="Cambria" w:cs="Cambria" w:eastAsia="Cambria" w:hAnsi="Cambria"/>
          <w:rtl w:val="0"/>
        </w:rPr>
        <w:t xml:space="preserve"> for entering the Origin and Destination places  .</w:t>
      </w:r>
      <w:r w:rsidDel="00000000" w:rsidR="00000000" w:rsidRPr="00000000">
        <w:rPr>
          <w:rtl w:val="0"/>
        </w:rPr>
      </w:r>
    </w:p>
    <w:p w:rsidR="00000000" w:rsidDel="00000000" w:rsidP="00000000" w:rsidRDefault="00000000" w:rsidRPr="00000000" w14:paraId="00000036">
      <w:pPr>
        <w:numPr>
          <w:ilvl w:val="1"/>
          <w:numId w:val="11"/>
        </w:numPr>
        <w:spacing w:line="276" w:lineRule="auto"/>
        <w:ind w:left="1800" w:hanging="360"/>
      </w:pPr>
      <w:r w:rsidDel="00000000" w:rsidR="00000000" w:rsidRPr="00000000">
        <w:rPr>
          <w:rFonts w:ascii="Cambria" w:cs="Cambria" w:eastAsia="Cambria" w:hAnsi="Cambria"/>
          <w:rtl w:val="0"/>
        </w:rPr>
        <w:t xml:space="preserve">Add a </w:t>
      </w:r>
      <w:r w:rsidDel="00000000" w:rsidR="00000000" w:rsidRPr="00000000">
        <w:rPr>
          <w:rFonts w:ascii="Cambria" w:cs="Cambria" w:eastAsia="Cambria" w:hAnsi="Cambria"/>
          <w:b w:val="1"/>
          <w:rtl w:val="0"/>
        </w:rPr>
        <w:t xml:space="preserve">Button</w:t>
      </w:r>
      <w:r w:rsidDel="00000000" w:rsidR="00000000" w:rsidRPr="00000000">
        <w:rPr>
          <w:rFonts w:ascii="Cambria" w:cs="Cambria" w:eastAsia="Cambria" w:hAnsi="Cambria"/>
          <w:rtl w:val="0"/>
        </w:rPr>
        <w:t xml:space="preserve"> to get distance between the places .</w:t>
        <w:br w:type="textWrapping"/>
      </w:r>
      <w:r w:rsidDel="00000000" w:rsidR="00000000" w:rsidRPr="00000000">
        <w:rPr>
          <w:rFonts w:ascii="Cambria" w:cs="Cambria" w:eastAsia="Cambria" w:hAnsi="Cambria"/>
        </w:rPr>
        <w:drawing>
          <wp:inline distB="114300" distT="114300" distL="114300" distR="114300">
            <wp:extent cx="2157413" cy="3829825"/>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157413" cy="3829825"/>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numPr>
          <w:ilvl w:val="0"/>
          <w:numId w:val="11"/>
        </w:numPr>
        <w:spacing w:after="200" w:line="276"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Create the Distance  Result Screen </w:t>
      </w:r>
      <w:r w:rsidDel="00000000" w:rsidR="00000000" w:rsidRPr="00000000">
        <w:rPr>
          <w:rtl w:val="0"/>
        </w:rPr>
      </w:r>
    </w:p>
    <w:p w:rsidR="00000000" w:rsidDel="00000000" w:rsidP="00000000" w:rsidRDefault="00000000" w:rsidRPr="00000000" w14:paraId="00000038">
      <w:pPr>
        <w:numPr>
          <w:ilvl w:val="1"/>
          <w:numId w:val="11"/>
        </w:numPr>
        <w:spacing w:before="200" w:line="276" w:lineRule="auto"/>
        <w:ind w:left="1800" w:hanging="360"/>
      </w:pPr>
      <w:r w:rsidDel="00000000" w:rsidR="00000000" w:rsidRPr="00000000">
        <w:rPr>
          <w:rFonts w:ascii="Cambria" w:cs="Cambria" w:eastAsia="Cambria" w:hAnsi="Cambria"/>
          <w:rtl w:val="0"/>
        </w:rPr>
        <w:t xml:space="preserve">Add a </w:t>
      </w:r>
      <w:r w:rsidDel="00000000" w:rsidR="00000000" w:rsidRPr="00000000">
        <w:rPr>
          <w:rFonts w:ascii="Cambria" w:cs="Cambria" w:eastAsia="Cambria" w:hAnsi="Cambria"/>
          <w:b w:val="1"/>
          <w:rtl w:val="0"/>
        </w:rPr>
        <w:t xml:space="preserve">Browser widget</w:t>
      </w:r>
      <w:r w:rsidDel="00000000" w:rsidR="00000000" w:rsidRPr="00000000">
        <w:rPr>
          <w:rFonts w:ascii="Cambria" w:cs="Cambria" w:eastAsia="Cambria" w:hAnsi="Cambria"/>
          <w:rtl w:val="0"/>
        </w:rPr>
        <w:t xml:space="preserve"> inside a flex container to display the map.</w:t>
      </w:r>
      <w:r w:rsidDel="00000000" w:rsidR="00000000" w:rsidRPr="00000000">
        <w:rPr>
          <w:rtl w:val="0"/>
        </w:rPr>
      </w:r>
    </w:p>
    <w:p w:rsidR="00000000" w:rsidDel="00000000" w:rsidP="00000000" w:rsidRDefault="00000000" w:rsidRPr="00000000" w14:paraId="00000039">
      <w:pPr>
        <w:numPr>
          <w:ilvl w:val="1"/>
          <w:numId w:val="11"/>
        </w:numPr>
        <w:spacing w:line="276" w:lineRule="auto"/>
        <w:ind w:left="1800" w:hanging="360"/>
      </w:pPr>
      <w:r w:rsidDel="00000000" w:rsidR="00000000" w:rsidRPr="00000000">
        <w:rPr>
          <w:rFonts w:ascii="Cambria" w:cs="Cambria" w:eastAsia="Cambria" w:hAnsi="Cambria"/>
          <w:rtl w:val="0"/>
        </w:rPr>
        <w:t xml:space="preserve">Map loads the distance between origin and destination places..</w:t>
      </w:r>
      <w:r w:rsidDel="00000000" w:rsidR="00000000" w:rsidRPr="00000000">
        <w:rPr>
          <w:rtl w:val="0"/>
        </w:rPr>
      </w:r>
    </w:p>
    <w:p w:rsidR="00000000" w:rsidDel="00000000" w:rsidP="00000000" w:rsidRDefault="00000000" w:rsidRPr="00000000" w14:paraId="0000003A">
      <w:pPr>
        <w:spacing w:after="240" w:line="276" w:lineRule="auto"/>
        <w:ind w:left="0" w:firstLine="0"/>
        <w:rPr/>
      </w:pPr>
      <w:r w:rsidDel="00000000" w:rsidR="00000000" w:rsidRPr="00000000">
        <w:rPr>
          <w:rtl w:val="0"/>
        </w:rPr>
      </w:r>
    </w:p>
    <w:p w:rsidR="00000000" w:rsidDel="00000000" w:rsidP="00000000" w:rsidRDefault="00000000" w:rsidRPr="00000000" w14:paraId="0000003B">
      <w:pPr>
        <w:spacing w:after="240" w:before="240" w:line="276" w:lineRule="auto"/>
        <w:ind w:left="1800" w:firstLine="0"/>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2862263" cy="5088467"/>
            <wp:effectExtent b="0" l="0" r="0" t="0"/>
            <wp:docPr id="9"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862263" cy="5088467"/>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after="240" w:before="240" w:line="276" w:lineRule="auto"/>
        <w:ind w:left="1800" w:firstLine="0"/>
        <w:rPr>
          <w:rFonts w:ascii="Cambria" w:cs="Cambria" w:eastAsia="Cambria" w:hAnsi="Cambria"/>
        </w:rPr>
      </w:pPr>
      <w:r w:rsidDel="00000000" w:rsidR="00000000" w:rsidRPr="00000000">
        <w:rPr>
          <w:rtl w:val="0"/>
        </w:rPr>
      </w:r>
    </w:p>
    <w:p w:rsidR="00000000" w:rsidDel="00000000" w:rsidP="00000000" w:rsidRDefault="00000000" w:rsidRPr="00000000" w14:paraId="0000003D">
      <w:pPr>
        <w:pStyle w:val="Heading1"/>
        <w:keepNext w:val="0"/>
        <w:keepLines w:val="0"/>
        <w:numPr>
          <w:ilvl w:val="0"/>
          <w:numId w:val="1"/>
        </w:numPr>
        <w:spacing w:after="60" w:before="600" w:line="240" w:lineRule="auto"/>
        <w:ind w:left="1080" w:hanging="360"/>
        <w:jc w:val="both"/>
        <w:rPr>
          <w:rFonts w:ascii="Cambria" w:cs="Cambria" w:eastAsia="Cambria" w:hAnsi="Cambria"/>
          <w:b w:val="1"/>
          <w:sz w:val="28"/>
          <w:szCs w:val="28"/>
        </w:rPr>
      </w:pPr>
      <w:bookmarkStart w:colFirst="0" w:colLast="0" w:name="_ai7gxb1e23x" w:id="5"/>
      <w:bookmarkEnd w:id="5"/>
      <w:r w:rsidDel="00000000" w:rsidR="00000000" w:rsidRPr="00000000">
        <w:rPr>
          <w:rFonts w:ascii="Cambria" w:cs="Cambria" w:eastAsia="Cambria" w:hAnsi="Cambria"/>
          <w:b w:val="1"/>
          <w:sz w:val="28"/>
          <w:szCs w:val="28"/>
          <w:rtl w:val="0"/>
        </w:rPr>
        <w:t xml:space="preserve">Foundry APP Setup</w:t>
      </w:r>
    </w:p>
    <w:p w:rsidR="00000000" w:rsidDel="00000000" w:rsidP="00000000" w:rsidRDefault="00000000" w:rsidRPr="00000000" w14:paraId="0000003E">
      <w:pPr>
        <w:spacing w:after="60" w:before="300" w:line="276" w:lineRule="auto"/>
        <w:ind w:left="1080" w:firstLine="0"/>
        <w:jc w:val="both"/>
        <w:rPr>
          <w:rFonts w:ascii="Cambria" w:cs="Cambria" w:eastAsia="Cambria" w:hAnsi="Cambria"/>
        </w:rPr>
      </w:pPr>
      <w:r w:rsidDel="00000000" w:rsidR="00000000" w:rsidRPr="00000000">
        <w:rPr>
          <w:rFonts w:ascii="Cambria" w:cs="Cambria" w:eastAsia="Cambria" w:hAnsi="Cambria"/>
          <w:rtl w:val="0"/>
        </w:rPr>
        <w:t xml:space="preserve">When you import the application to your Volt MX Iris project, the HCL Volt MX Foundry services of the </w:t>
      </w:r>
      <w:r w:rsidDel="00000000" w:rsidR="00000000" w:rsidRPr="00000000">
        <w:rPr>
          <w:rFonts w:ascii="Cambria" w:cs="Cambria" w:eastAsia="Cambria" w:hAnsi="Cambria"/>
          <w:b w:val="1"/>
          <w:rtl w:val="0"/>
        </w:rPr>
        <w:t xml:space="preserve">Amazon Location Service </w:t>
      </w:r>
      <w:r w:rsidDel="00000000" w:rsidR="00000000" w:rsidRPr="00000000">
        <w:rPr>
          <w:rFonts w:ascii="Cambria" w:cs="Cambria" w:eastAsia="Cambria" w:hAnsi="Cambria"/>
          <w:rtl w:val="0"/>
        </w:rPr>
        <w:t xml:space="preserve">are added to the HCL Volt MX Foundry app, which is associated with the Volt MX Iris project. While importing the </w:t>
      </w:r>
      <w:r w:rsidDel="00000000" w:rsidR="00000000" w:rsidRPr="00000000">
        <w:rPr>
          <w:rFonts w:ascii="Cambria" w:cs="Cambria" w:eastAsia="Cambria" w:hAnsi="Cambria"/>
          <w:b w:val="1"/>
          <w:rtl w:val="0"/>
        </w:rPr>
        <w:t xml:space="preserve">Amazon Location Application</w:t>
      </w:r>
      <w:r w:rsidDel="00000000" w:rsidR="00000000" w:rsidRPr="00000000">
        <w:rPr>
          <w:rFonts w:ascii="Cambria" w:cs="Cambria" w:eastAsia="Cambria" w:hAnsi="Cambria"/>
          <w:rtl w:val="0"/>
        </w:rPr>
        <w:t xml:space="preserve"> to your Volt MX Iris project, if there is no HCL Volt MX Foundry app associated with the existing Volt MX Iris project, a new HCL Volt MX Foundry app is automatically added to your HCL Volt MX Foundry environment and is associated with your Volt MX Iris.</w:t>
      </w:r>
    </w:p>
    <w:p w:rsidR="00000000" w:rsidDel="00000000" w:rsidP="00000000" w:rsidRDefault="00000000" w:rsidRPr="00000000" w14:paraId="0000003F">
      <w:pPr>
        <w:spacing w:after="120" w:before="120" w:line="276" w:lineRule="auto"/>
        <w:ind w:left="1080" w:firstLine="0"/>
        <w:jc w:val="both"/>
        <w:rPr>
          <w:rFonts w:ascii="Cambria" w:cs="Cambria" w:eastAsia="Cambria" w:hAnsi="Cambria"/>
        </w:rPr>
      </w:pPr>
      <w:r w:rsidDel="00000000" w:rsidR="00000000" w:rsidRPr="00000000">
        <w:rPr>
          <w:rFonts w:ascii="Cambria" w:cs="Cambria" w:eastAsia="Cambria" w:hAnsi="Cambria"/>
          <w:rtl w:val="0"/>
        </w:rPr>
        <w:t xml:space="preserve">To set the Foundry app, follow these steps:</w:t>
      </w:r>
    </w:p>
    <w:p w:rsidR="00000000" w:rsidDel="00000000" w:rsidP="00000000" w:rsidRDefault="00000000" w:rsidRPr="00000000" w14:paraId="00000040">
      <w:pPr>
        <w:numPr>
          <w:ilvl w:val="0"/>
          <w:numId w:val="7"/>
        </w:numPr>
        <w:spacing w:after="200" w:before="200" w:line="276" w:lineRule="auto"/>
        <w:ind w:left="1440" w:hanging="360"/>
        <w:rPr>
          <w:rFonts w:ascii="Cambria" w:cs="Cambria" w:eastAsia="Cambria" w:hAnsi="Cambria"/>
        </w:rPr>
      </w:pPr>
      <w:r w:rsidDel="00000000" w:rsidR="00000000" w:rsidRPr="00000000">
        <w:rPr>
          <w:rFonts w:ascii="Cambria" w:cs="Cambria" w:eastAsia="Cambria" w:hAnsi="Cambria"/>
          <w:rtl w:val="0"/>
        </w:rPr>
        <w:t xml:space="preserve">Click the HCL Volt MX Foundry app associated with your Volt MX  Iris project from the Project Explorer. Click </w:t>
      </w:r>
      <w:r w:rsidDel="00000000" w:rsidR="00000000" w:rsidRPr="00000000">
        <w:rPr>
          <w:rFonts w:ascii="Cambria" w:cs="Cambria" w:eastAsia="Cambria" w:hAnsi="Cambria"/>
          <w:b w:val="1"/>
          <w:rtl w:val="0"/>
        </w:rPr>
        <w:t xml:space="preserve">DATA &amp; SERVICES.</w:t>
      </w:r>
      <w:r w:rsidDel="00000000" w:rsidR="00000000" w:rsidRPr="00000000">
        <w:rPr>
          <w:rtl w:val="0"/>
        </w:rPr>
      </w:r>
    </w:p>
    <w:p w:rsidR="00000000" w:rsidDel="00000000" w:rsidP="00000000" w:rsidRDefault="00000000" w:rsidRPr="00000000" w14:paraId="00000041">
      <w:pPr>
        <w:spacing w:after="200" w:before="200" w:line="276" w:lineRule="auto"/>
        <w:ind w:left="1440" w:firstLine="0"/>
        <w:rPr>
          <w:rFonts w:ascii="Cambria" w:cs="Cambria" w:eastAsia="Cambria" w:hAnsi="Cambria"/>
          <w:b w:val="1"/>
        </w:rPr>
      </w:pPr>
      <w:r w:rsidDel="00000000" w:rsidR="00000000" w:rsidRPr="00000000">
        <w:rPr>
          <w:rFonts w:ascii="Cambria" w:cs="Cambria" w:eastAsia="Cambria" w:hAnsi="Cambria"/>
          <w:b w:val="1"/>
        </w:rPr>
        <w:drawing>
          <wp:inline distB="114300" distT="114300" distL="114300" distR="114300">
            <wp:extent cx="4486275" cy="2590800"/>
            <wp:effectExtent b="0" l="0" r="0" t="0"/>
            <wp:docPr id="1"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4486275" cy="25908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spacing w:line="240" w:lineRule="auto"/>
        <w:ind w:left="144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3">
      <w:pPr>
        <w:numPr>
          <w:ilvl w:val="0"/>
          <w:numId w:val="7"/>
        </w:numPr>
        <w:spacing w:after="200" w:before="200"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Under the </w:t>
      </w:r>
      <w:r w:rsidDel="00000000" w:rsidR="00000000" w:rsidRPr="00000000">
        <w:rPr>
          <w:rFonts w:ascii="Cambria" w:cs="Cambria" w:eastAsia="Cambria" w:hAnsi="Cambria"/>
          <w:b w:val="1"/>
          <w:rtl w:val="0"/>
        </w:rPr>
        <w:t xml:space="preserve">Configure Services</w:t>
      </w:r>
      <w:r w:rsidDel="00000000" w:rsidR="00000000" w:rsidRPr="00000000">
        <w:rPr>
          <w:rFonts w:ascii="Cambria" w:cs="Cambria" w:eastAsia="Cambria" w:hAnsi="Cambria"/>
          <w:rtl w:val="0"/>
        </w:rPr>
        <w:t xml:space="preserve"> tab, click </w:t>
      </w:r>
      <w:r w:rsidDel="00000000" w:rsidR="00000000" w:rsidRPr="00000000">
        <w:rPr>
          <w:rFonts w:ascii="Cambria" w:cs="Cambria" w:eastAsia="Cambria" w:hAnsi="Cambria"/>
          <w:b w:val="1"/>
          <w:rtl w:val="0"/>
        </w:rPr>
        <w:t xml:space="preserve">Integration</w:t>
      </w:r>
      <w:r w:rsidDel="00000000" w:rsidR="00000000" w:rsidRPr="00000000">
        <w:rPr>
          <w:rFonts w:ascii="Cambria" w:cs="Cambria" w:eastAsia="Cambria" w:hAnsi="Cambria"/>
          <w:rtl w:val="0"/>
        </w:rPr>
        <w:t xml:space="preserve"> and can see the </w:t>
      </w:r>
      <w:r w:rsidDel="00000000" w:rsidR="00000000" w:rsidRPr="00000000">
        <w:rPr>
          <w:rFonts w:ascii="Cambria" w:cs="Cambria" w:eastAsia="Cambria" w:hAnsi="Cambria"/>
          <w:b w:val="1"/>
          <w:rtl w:val="0"/>
        </w:rPr>
        <w:t xml:space="preserve">AmazonLocation</w:t>
      </w:r>
      <w:r w:rsidDel="00000000" w:rsidR="00000000" w:rsidRPr="00000000">
        <w:rPr>
          <w:rFonts w:ascii="Cambria" w:cs="Cambria" w:eastAsia="Cambria" w:hAnsi="Cambria"/>
          <w:rtl w:val="0"/>
        </w:rPr>
        <w:t xml:space="preserve">. Click on the Integration service to add the keys. </w:t>
        <w:br w:type="textWrapping"/>
        <w:t xml:space="preserve">For the Host URL,replace the value of service and region  with your Amazon Location Service API  endpoint URL mentioned in  </w:t>
      </w:r>
      <w:hyperlink r:id="rId13">
        <w:r w:rsidDel="00000000" w:rsidR="00000000" w:rsidRPr="00000000">
          <w:rPr>
            <w:rFonts w:ascii="Cambria" w:cs="Cambria" w:eastAsia="Cambria" w:hAnsi="Cambria"/>
            <w:color w:val="1155cc"/>
            <w:u w:val="single"/>
            <w:rtl w:val="0"/>
          </w:rPr>
          <w:t xml:space="preserve">Amazon Location Service API</w:t>
        </w:r>
      </w:hyperlink>
      <w:r w:rsidDel="00000000" w:rsidR="00000000" w:rsidRPr="00000000">
        <w:rPr>
          <w:rFonts w:ascii="Cambria" w:cs="Cambria" w:eastAsia="Cambria" w:hAnsi="Cambria"/>
          <w:rtl w:val="0"/>
        </w:rPr>
        <w:t xml:space="preserve">. Refer </w:t>
      </w:r>
      <w:hyperlink r:id="rId14">
        <w:r w:rsidDel="00000000" w:rsidR="00000000" w:rsidRPr="00000000">
          <w:rPr>
            <w:rFonts w:ascii="Cambria" w:cs="Cambria" w:eastAsia="Cambria" w:hAnsi="Cambria"/>
            <w:color w:val="1155cc"/>
            <w:u w:val="single"/>
            <w:rtl w:val="0"/>
          </w:rPr>
          <w:t xml:space="preserve">Amazon Location Service</w:t>
        </w:r>
      </w:hyperlink>
      <w:r w:rsidDel="00000000" w:rsidR="00000000" w:rsidRPr="00000000">
        <w:rPr>
          <w:rFonts w:ascii="Cambria" w:cs="Cambria" w:eastAsia="Cambria" w:hAnsi="Cambria"/>
          <w:rtl w:val="0"/>
        </w:rPr>
        <w:t xml:space="preserve">.</w:t>
      </w:r>
    </w:p>
    <w:p w:rsidR="00000000" w:rsidDel="00000000" w:rsidP="00000000" w:rsidRDefault="00000000" w:rsidRPr="00000000" w14:paraId="00000044">
      <w:pPr>
        <w:numPr>
          <w:ilvl w:val="0"/>
          <w:numId w:val="7"/>
        </w:numPr>
        <w:spacing w:after="200" w:before="200" w:line="276" w:lineRule="auto"/>
        <w:ind w:left="720" w:hanging="360"/>
        <w:rPr>
          <w:rFonts w:ascii="Cambria" w:cs="Cambria" w:eastAsia="Cambria" w:hAnsi="Cambria"/>
        </w:rPr>
      </w:pPr>
      <w:r w:rsidDel="00000000" w:rsidR="00000000" w:rsidRPr="00000000">
        <w:rPr>
          <w:rFonts w:ascii="Cambria" w:cs="Cambria" w:eastAsia="Cambria" w:hAnsi="Cambria"/>
          <w:sz w:val="20"/>
          <w:szCs w:val="20"/>
        </w:rPr>
        <w:drawing>
          <wp:inline distB="114300" distT="114300" distL="114300" distR="114300">
            <wp:extent cx="5943600" cy="2057400"/>
            <wp:effectExtent b="0" l="0" r="0" t="0"/>
            <wp:docPr id="6"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5943600"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numPr>
          <w:ilvl w:val="0"/>
          <w:numId w:val="7"/>
        </w:numPr>
        <w:spacing w:after="200" w:before="200" w:line="276" w:lineRule="auto"/>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Click on the </w:t>
      </w:r>
      <w:r w:rsidDel="00000000" w:rsidR="00000000" w:rsidRPr="00000000">
        <w:rPr>
          <w:rFonts w:ascii="Cambria" w:cs="Cambria" w:eastAsia="Cambria" w:hAnsi="Cambria"/>
          <w:b w:val="1"/>
          <w:rtl w:val="0"/>
        </w:rPr>
        <w:t xml:space="preserve">AmazonLocation</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 integration service to expand the operations.</w:t>
        <w:br w:type="textWrapping"/>
        <w:br w:type="textWrapping"/>
      </w:r>
      <w:r w:rsidDel="00000000" w:rsidR="00000000" w:rsidRPr="00000000">
        <w:rPr>
          <w:rFonts w:ascii="Cambria" w:cs="Cambria" w:eastAsia="Cambria" w:hAnsi="Cambria"/>
        </w:rPr>
        <w:drawing>
          <wp:inline distB="114300" distT="114300" distL="114300" distR="114300">
            <wp:extent cx="5943600" cy="3162300"/>
            <wp:effectExtent b="0" l="0" r="0" t="0"/>
            <wp:docPr id="8"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5943600"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numPr>
          <w:ilvl w:val="0"/>
          <w:numId w:val="7"/>
        </w:numPr>
        <w:spacing w:after="200" w:before="200"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Select each operation, On the </w:t>
      </w:r>
      <w:r w:rsidDel="00000000" w:rsidR="00000000" w:rsidRPr="00000000">
        <w:rPr>
          <w:rFonts w:ascii="Cambria" w:cs="Cambria" w:eastAsia="Cambria" w:hAnsi="Cambria"/>
          <w:b w:val="1"/>
          <w:rtl w:val="0"/>
        </w:rPr>
        <w:t xml:space="preserve">Request Input</w:t>
      </w:r>
      <w:r w:rsidDel="00000000" w:rsidR="00000000" w:rsidRPr="00000000">
        <w:rPr>
          <w:rFonts w:ascii="Cambria" w:cs="Cambria" w:eastAsia="Cambria" w:hAnsi="Cambria"/>
          <w:rtl w:val="0"/>
        </w:rPr>
        <w:t xml:space="preserve"> tab, in the </w:t>
      </w:r>
      <w:r w:rsidDel="00000000" w:rsidR="00000000" w:rsidRPr="00000000">
        <w:rPr>
          <w:rFonts w:ascii="Cambria" w:cs="Cambria" w:eastAsia="Cambria" w:hAnsi="Cambria"/>
          <w:b w:val="1"/>
          <w:rtl w:val="0"/>
        </w:rPr>
        <w:t xml:space="preserve">Body</w:t>
      </w:r>
      <w:r w:rsidDel="00000000" w:rsidR="00000000" w:rsidRPr="00000000">
        <w:rPr>
          <w:rFonts w:ascii="Cambria" w:cs="Cambria" w:eastAsia="Cambria" w:hAnsi="Cambria"/>
          <w:rtl w:val="0"/>
        </w:rPr>
        <w:t xml:space="preserve"> section, specify the values in the respective boxes under the </w:t>
      </w:r>
      <w:r w:rsidDel="00000000" w:rsidR="00000000" w:rsidRPr="00000000">
        <w:rPr>
          <w:rFonts w:ascii="Cambria" w:cs="Cambria" w:eastAsia="Cambria" w:hAnsi="Cambria"/>
          <w:b w:val="1"/>
          <w:rtl w:val="0"/>
        </w:rPr>
        <w:t xml:space="preserve">Test Value</w:t>
      </w:r>
      <w:r w:rsidDel="00000000" w:rsidR="00000000" w:rsidRPr="00000000">
        <w:rPr>
          <w:rFonts w:ascii="Cambria" w:cs="Cambria" w:eastAsia="Cambria" w:hAnsi="Cambria"/>
          <w:rtl w:val="0"/>
        </w:rPr>
        <w:t xml:space="preserve"> column.</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200" w:line="276" w:lineRule="auto"/>
        <w:ind w:left="720" w:right="0" w:hanging="360"/>
        <w:jc w:val="left"/>
        <w:rPr>
          <w:rFonts w:ascii="Cambria" w:cs="Cambria" w:eastAsia="Cambria" w:hAnsi="Cambria"/>
        </w:rPr>
      </w:pPr>
      <w:r w:rsidDel="00000000" w:rsidR="00000000" w:rsidRPr="00000000">
        <w:rPr>
          <w:rFonts w:ascii="Cambria" w:cs="Cambria" w:eastAsia="Cambria" w:hAnsi="Cambria"/>
          <w:rtl w:val="0"/>
        </w:rPr>
        <w:t xml:space="preserve">For </w:t>
      </w:r>
      <w:r w:rsidDel="00000000" w:rsidR="00000000" w:rsidRPr="00000000">
        <w:rPr>
          <w:rFonts w:ascii="Cambria" w:cs="Cambria" w:eastAsia="Cambria" w:hAnsi="Cambria"/>
          <w:b w:val="1"/>
          <w:rtl w:val="0"/>
        </w:rPr>
        <w:t xml:space="preserve">Key</w:t>
      </w:r>
      <w:r w:rsidDel="00000000" w:rsidR="00000000" w:rsidRPr="00000000">
        <w:rPr>
          <w:rFonts w:ascii="Cambria" w:cs="Cambria" w:eastAsia="Cambria" w:hAnsi="Cambria"/>
          <w:rtl w:val="0"/>
        </w:rPr>
        <w:t xml:space="preserve">, In the box under the </w:t>
      </w:r>
      <w:r w:rsidDel="00000000" w:rsidR="00000000" w:rsidRPr="00000000">
        <w:rPr>
          <w:rFonts w:ascii="Cambria" w:cs="Cambria" w:eastAsia="Cambria" w:hAnsi="Cambria"/>
          <w:b w:val="1"/>
          <w:rtl w:val="0"/>
        </w:rPr>
        <w:t xml:space="preserve">TEST VALUE </w:t>
      </w:r>
      <w:r w:rsidDel="00000000" w:rsidR="00000000" w:rsidRPr="00000000">
        <w:rPr>
          <w:rFonts w:ascii="Cambria" w:cs="Cambria" w:eastAsia="Cambria" w:hAnsi="Cambria"/>
          <w:rtl w:val="0"/>
        </w:rPr>
        <w:t xml:space="preserve">and</w:t>
      </w:r>
      <w:r w:rsidDel="00000000" w:rsidR="00000000" w:rsidRPr="00000000">
        <w:rPr>
          <w:rFonts w:ascii="Cambria" w:cs="Cambria" w:eastAsia="Cambria" w:hAnsi="Cambria"/>
          <w:b w:val="1"/>
          <w:rtl w:val="0"/>
        </w:rPr>
        <w:t xml:space="preserve"> DEFAULT VALUE</w:t>
      </w:r>
      <w:r w:rsidDel="00000000" w:rsidR="00000000" w:rsidRPr="00000000">
        <w:rPr>
          <w:rFonts w:ascii="Cambria" w:cs="Cambria" w:eastAsia="Cambria" w:hAnsi="Cambria"/>
          <w:rtl w:val="0"/>
        </w:rPr>
        <w:t xml:space="preserve"> columns, type the API Key generated from </w:t>
      </w:r>
      <w:hyperlink r:id="rId17">
        <w:r w:rsidDel="00000000" w:rsidR="00000000" w:rsidRPr="00000000">
          <w:rPr>
            <w:rFonts w:ascii="Cambria" w:cs="Cambria" w:eastAsia="Cambria" w:hAnsi="Cambria"/>
            <w:color w:val="1155cc"/>
            <w:u w:val="single"/>
            <w:rtl w:val="0"/>
          </w:rPr>
          <w:t xml:space="preserve">Amazon Location Console</w:t>
        </w:r>
      </w:hyperlink>
      <w:r w:rsidDel="00000000" w:rsidR="00000000" w:rsidRPr="00000000">
        <w:rPr>
          <w:rFonts w:ascii="Cambria" w:cs="Cambria" w:eastAsia="Cambria" w:hAnsi="Cambria"/>
          <w:rtl w:val="0"/>
        </w:rPr>
        <w:t xml:space="preserve">.</w:t>
        <w:br w:type="textWrapping"/>
      </w:r>
    </w:p>
    <w:p w:rsidR="00000000" w:rsidDel="00000000" w:rsidP="00000000" w:rsidRDefault="00000000" w:rsidRPr="00000000" w14:paraId="00000048">
      <w:pPr>
        <w:numPr>
          <w:ilvl w:val="0"/>
          <w:numId w:val="7"/>
        </w:numPr>
        <w:spacing w:after="200" w:before="200"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SAVE OPERATION</w:t>
      </w:r>
      <w:r w:rsidDel="00000000" w:rsidR="00000000" w:rsidRPr="00000000">
        <w:rPr>
          <w:rFonts w:ascii="Cambria" w:cs="Cambria" w:eastAsia="Cambria" w:hAnsi="Cambria"/>
          <w:rtl w:val="0"/>
        </w:rPr>
        <w:t xml:space="preserve">.</w:t>
      </w:r>
    </w:p>
    <w:p w:rsidR="00000000" w:rsidDel="00000000" w:rsidP="00000000" w:rsidRDefault="00000000" w:rsidRPr="00000000" w14:paraId="00000049">
      <w:pPr>
        <w:numPr>
          <w:ilvl w:val="0"/>
          <w:numId w:val="7"/>
        </w:numPr>
        <w:spacing w:after="200" w:before="200"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SAVE AND FETCH RESPONSE</w:t>
      </w:r>
      <w:r w:rsidDel="00000000" w:rsidR="00000000" w:rsidRPr="00000000">
        <w:rPr>
          <w:rFonts w:ascii="Cambria" w:cs="Cambria" w:eastAsia="Cambria" w:hAnsi="Cambria"/>
          <w:rtl w:val="0"/>
        </w:rPr>
        <w:t xml:space="preserve">. The </w:t>
      </w:r>
      <w:r w:rsidDel="00000000" w:rsidR="00000000" w:rsidRPr="00000000">
        <w:rPr>
          <w:rFonts w:ascii="Cambria" w:cs="Cambria" w:eastAsia="Cambria" w:hAnsi="Cambria"/>
          <w:b w:val="1"/>
          <w:rtl w:val="0"/>
        </w:rPr>
        <w:t xml:space="preserve">Output Result</w:t>
      </w:r>
      <w:r w:rsidDel="00000000" w:rsidR="00000000" w:rsidRPr="00000000">
        <w:rPr>
          <w:rFonts w:ascii="Cambria" w:cs="Cambria" w:eastAsia="Cambria" w:hAnsi="Cambria"/>
          <w:rtl w:val="0"/>
        </w:rPr>
        <w:t xml:space="preserve"> dialog appears with the response. Otherwise, the </w:t>
      </w:r>
      <w:r w:rsidDel="00000000" w:rsidR="00000000" w:rsidRPr="00000000">
        <w:rPr>
          <w:rFonts w:ascii="Cambria" w:cs="Cambria" w:eastAsia="Cambria" w:hAnsi="Cambria"/>
          <w:b w:val="1"/>
          <w:rtl w:val="0"/>
        </w:rPr>
        <w:t xml:space="preserve">Output Result</w:t>
      </w:r>
      <w:r w:rsidDel="00000000" w:rsidR="00000000" w:rsidRPr="00000000">
        <w:rPr>
          <w:rFonts w:ascii="Cambria" w:cs="Cambria" w:eastAsia="Cambria" w:hAnsi="Cambria"/>
          <w:rtl w:val="0"/>
        </w:rPr>
        <w:t xml:space="preserve"> shows an error.</w:t>
        <w:br w:type="textWrapping"/>
      </w:r>
      <w:r w:rsidDel="00000000" w:rsidR="00000000" w:rsidRPr="00000000">
        <w:rPr>
          <w:rFonts w:ascii="Cambria" w:cs="Cambria" w:eastAsia="Cambria" w:hAnsi="Cambria"/>
          <w:color w:val="30353f"/>
          <w:sz w:val="20"/>
          <w:szCs w:val="20"/>
        </w:rPr>
        <w:drawing>
          <wp:inline distB="114300" distT="114300" distL="114300" distR="114300">
            <wp:extent cx="5481638" cy="3970673"/>
            <wp:effectExtent b="0" l="0" r="0" t="0"/>
            <wp:docPr id="7"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5481638" cy="3970673"/>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pStyle w:val="Heading1"/>
        <w:keepNext w:val="0"/>
        <w:keepLines w:val="0"/>
        <w:numPr>
          <w:ilvl w:val="0"/>
          <w:numId w:val="1"/>
        </w:numPr>
        <w:spacing w:after="60" w:before="600" w:line="240" w:lineRule="auto"/>
        <w:ind w:left="360"/>
        <w:jc w:val="both"/>
        <w:rPr>
          <w:rFonts w:ascii="Cambria" w:cs="Cambria" w:eastAsia="Cambria" w:hAnsi="Cambria"/>
          <w:b w:val="1"/>
          <w:sz w:val="28"/>
          <w:szCs w:val="28"/>
        </w:rPr>
      </w:pPr>
      <w:bookmarkStart w:colFirst="0" w:colLast="0" w:name="_wpoha1hewq6" w:id="6"/>
      <w:bookmarkEnd w:id="6"/>
      <w:r w:rsidDel="00000000" w:rsidR="00000000" w:rsidRPr="00000000">
        <w:rPr>
          <w:rFonts w:ascii="Cambria" w:cs="Cambria" w:eastAsia="Cambria" w:hAnsi="Cambria"/>
          <w:b w:val="1"/>
          <w:sz w:val="28"/>
          <w:szCs w:val="28"/>
          <w:rtl w:val="0"/>
        </w:rPr>
        <w:t xml:space="preserve">Publish the HCL Volt MX Foundry App</w:t>
      </w:r>
    </w:p>
    <w:p w:rsidR="00000000" w:rsidDel="00000000" w:rsidP="00000000" w:rsidRDefault="00000000" w:rsidRPr="00000000" w14:paraId="0000004B">
      <w:pPr>
        <w:spacing w:after="120" w:before="120" w:line="276" w:lineRule="auto"/>
        <w:ind w:left="360" w:firstLine="0"/>
        <w:jc w:val="both"/>
        <w:rPr>
          <w:rFonts w:ascii="Cambria" w:cs="Cambria" w:eastAsia="Cambria" w:hAnsi="Cambria"/>
        </w:rPr>
      </w:pPr>
      <w:r w:rsidDel="00000000" w:rsidR="00000000" w:rsidRPr="00000000">
        <w:rPr>
          <w:rFonts w:ascii="Cambria" w:cs="Cambria" w:eastAsia="Cambria" w:hAnsi="Cambria"/>
          <w:rtl w:val="0"/>
        </w:rPr>
        <w:t xml:space="preserve">After you set the Operation Security Level, you must publish the HCL Volt MX Foundry app. To  publish the HCL Volt MX Foundry, follow these steps:</w:t>
      </w:r>
    </w:p>
    <w:p w:rsidR="00000000" w:rsidDel="00000000" w:rsidP="00000000" w:rsidRDefault="00000000" w:rsidRPr="00000000" w14:paraId="0000004C">
      <w:pPr>
        <w:spacing w:after="200" w:before="200" w:line="276" w:lineRule="auto"/>
        <w:ind w:left="360" w:firstLine="0"/>
        <w:rPr>
          <w:rFonts w:ascii="Cambria" w:cs="Cambria" w:eastAsia="Cambria" w:hAnsi="Cambria"/>
        </w:rPr>
      </w:pPr>
      <w:r w:rsidDel="00000000" w:rsidR="00000000" w:rsidRPr="00000000">
        <w:rPr>
          <w:rFonts w:ascii="Cambria" w:cs="Cambria" w:eastAsia="Cambria" w:hAnsi="Cambria"/>
          <w:rtl w:val="0"/>
        </w:rPr>
        <w:t xml:space="preserve">In Volt MX Iris, click </w:t>
      </w:r>
      <w:r w:rsidDel="00000000" w:rsidR="00000000" w:rsidRPr="00000000">
        <w:rPr>
          <w:rFonts w:ascii="Cambria" w:cs="Cambria" w:eastAsia="Cambria" w:hAnsi="Cambria"/>
          <w:b w:val="1"/>
          <w:rtl w:val="0"/>
        </w:rPr>
        <w:t xml:space="preserve">DATA &amp; SERVICES</w:t>
      </w:r>
      <w:r w:rsidDel="00000000" w:rsidR="00000000" w:rsidRPr="00000000">
        <w:rPr>
          <w:rFonts w:ascii="Cambria" w:cs="Cambria" w:eastAsia="Cambria" w:hAnsi="Cambria"/>
          <w:rtl w:val="0"/>
        </w:rPr>
        <w:t xml:space="preserve">, and then click </w:t>
      </w:r>
      <w:r w:rsidDel="00000000" w:rsidR="00000000" w:rsidRPr="00000000">
        <w:rPr>
          <w:rFonts w:ascii="Cambria" w:cs="Cambria" w:eastAsia="Cambria" w:hAnsi="Cambria"/>
          <w:b w:val="1"/>
          <w:rtl w:val="0"/>
        </w:rPr>
        <w:t xml:space="preserve">Publish Project Services</w:t>
      </w:r>
      <w:r w:rsidDel="00000000" w:rsidR="00000000" w:rsidRPr="00000000">
        <w:rPr>
          <w:rFonts w:ascii="Cambria" w:cs="Cambria" w:eastAsia="Cambria" w:hAnsi="Cambria"/>
          <w:rtl w:val="0"/>
        </w:rPr>
        <w:t xml:space="preserve"> to </w:t>
      </w:r>
      <w:r w:rsidDel="00000000" w:rsidR="00000000" w:rsidRPr="00000000">
        <w:rPr>
          <w:rFonts w:ascii="Cambria" w:cs="Cambria" w:eastAsia="Cambria" w:hAnsi="Cambria"/>
          <w:b w:val="1"/>
          <w:rtl w:val="0"/>
        </w:rPr>
        <w:t xml:space="preserve">Publish</w:t>
      </w:r>
      <w:r w:rsidDel="00000000" w:rsidR="00000000" w:rsidRPr="00000000">
        <w:rPr>
          <w:rFonts w:ascii="Cambria" w:cs="Cambria" w:eastAsia="Cambria" w:hAnsi="Cambria"/>
          <w:rtl w:val="0"/>
        </w:rPr>
        <w:t xml:space="preserve"> to your foundry app.</w:t>
        <w:br w:type="textWrapping"/>
      </w:r>
      <w:r w:rsidDel="00000000" w:rsidR="00000000" w:rsidRPr="00000000">
        <w:rPr>
          <w:rFonts w:ascii="Cambria" w:cs="Cambria" w:eastAsia="Cambria" w:hAnsi="Cambria"/>
          <w:sz w:val="20"/>
          <w:szCs w:val="20"/>
        </w:rPr>
        <w:drawing>
          <wp:inline distB="114300" distT="114300" distL="114300" distR="114300">
            <wp:extent cx="2671763" cy="2114869"/>
            <wp:effectExtent b="0" l="0" r="0" t="0"/>
            <wp:docPr id="2"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2671763" cy="2114869"/>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spacing w:after="200" w:before="200" w:line="276" w:lineRule="auto"/>
        <w:ind w:left="1080" w:firstLine="0"/>
        <w:rPr>
          <w:rFonts w:ascii="Cambria" w:cs="Cambria" w:eastAsia="Cambria" w:hAnsi="Cambria"/>
        </w:rPr>
      </w:pPr>
      <w:r w:rsidDel="00000000" w:rsidR="00000000" w:rsidRPr="00000000">
        <w:rPr>
          <w:rFonts w:ascii="Cambria" w:cs="Cambria" w:eastAsia="Cambria" w:hAnsi="Cambria"/>
          <w:rtl w:val="0"/>
        </w:rPr>
        <w:t xml:space="preserve">Select the environment to which you want to publish your app, and then click </w:t>
      </w:r>
      <w:r w:rsidDel="00000000" w:rsidR="00000000" w:rsidRPr="00000000">
        <w:rPr>
          <w:rFonts w:ascii="Cambria" w:cs="Cambria" w:eastAsia="Cambria" w:hAnsi="Cambria"/>
          <w:b w:val="1"/>
          <w:rtl w:val="0"/>
        </w:rPr>
        <w:t xml:space="preserve">Publish</w:t>
      </w:r>
      <w:r w:rsidDel="00000000" w:rsidR="00000000" w:rsidRPr="00000000">
        <w:rPr>
          <w:rFonts w:ascii="Cambria" w:cs="Cambria" w:eastAsia="Cambria" w:hAnsi="Cambria"/>
          <w:rtl w:val="0"/>
        </w:rPr>
        <w:t xml:space="preserve">.</w:t>
      </w:r>
    </w:p>
    <w:p w:rsidR="00000000" w:rsidDel="00000000" w:rsidP="00000000" w:rsidRDefault="00000000" w:rsidRPr="00000000" w14:paraId="0000004E">
      <w:pPr>
        <w:spacing w:after="200" w:before="200" w:line="276" w:lineRule="auto"/>
        <w:ind w:left="1080" w:firstLine="0"/>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5529263" cy="2303859"/>
            <wp:effectExtent b="0" l="0" r="0" t="0"/>
            <wp:docPr id="4"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5529263" cy="2303859"/>
                    </a:xfrm>
                    <a:prstGeom prst="rect"/>
                    <a:ln/>
                  </pic:spPr>
                </pic:pic>
              </a:graphicData>
            </a:graphic>
          </wp:inline>
        </w:drawing>
      </w:r>
      <w:r w:rsidDel="00000000" w:rsidR="00000000" w:rsidRPr="00000000">
        <w:rPr>
          <w:rFonts w:ascii="Cambria" w:cs="Cambria" w:eastAsia="Cambria" w:hAnsi="Cambria"/>
          <w:rtl w:val="0"/>
        </w:rPr>
        <w:br w:type="textWrapping"/>
        <w:t xml:space="preserve">After the app is published to your environment, the following window appears confirming the publish.</w:t>
        <w:br w:type="textWrapping"/>
      </w:r>
      <w:r w:rsidDel="00000000" w:rsidR="00000000" w:rsidRPr="00000000">
        <w:rPr>
          <w:rFonts w:ascii="Cambria" w:cs="Cambria" w:eastAsia="Cambria" w:hAnsi="Cambria"/>
        </w:rPr>
        <w:drawing>
          <wp:inline distB="114300" distT="114300" distL="114300" distR="114300">
            <wp:extent cx="4443413" cy="3210103"/>
            <wp:effectExtent b="0" l="0" r="0" t="0"/>
            <wp:docPr id="3"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4443413" cy="3210103"/>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Style w:val="Heading1"/>
        <w:keepNext w:val="0"/>
        <w:keepLines w:val="0"/>
        <w:numPr>
          <w:ilvl w:val="0"/>
          <w:numId w:val="1"/>
        </w:numPr>
        <w:spacing w:after="60" w:before="600" w:line="240" w:lineRule="auto"/>
        <w:ind w:left="1080" w:hanging="360"/>
        <w:jc w:val="both"/>
        <w:rPr>
          <w:rFonts w:ascii="Cambria" w:cs="Cambria" w:eastAsia="Cambria" w:hAnsi="Cambria"/>
          <w:b w:val="1"/>
          <w:sz w:val="28"/>
          <w:szCs w:val="28"/>
        </w:rPr>
      </w:pPr>
      <w:bookmarkStart w:colFirst="0" w:colLast="0" w:name="_e0bhjtl4vm65" w:id="7"/>
      <w:bookmarkEnd w:id="7"/>
      <w:r w:rsidDel="00000000" w:rsidR="00000000" w:rsidRPr="00000000">
        <w:rPr>
          <w:rFonts w:ascii="Cambria" w:cs="Cambria" w:eastAsia="Cambria" w:hAnsi="Cambria"/>
          <w:b w:val="1"/>
          <w:sz w:val="28"/>
          <w:szCs w:val="28"/>
          <w:rtl w:val="0"/>
        </w:rPr>
        <w:t xml:space="preserve">Building and previewing the app</w:t>
      </w:r>
    </w:p>
    <w:p w:rsidR="00000000" w:rsidDel="00000000" w:rsidP="00000000" w:rsidRDefault="00000000" w:rsidRPr="00000000" w14:paraId="00000050">
      <w:pPr>
        <w:spacing w:before="120" w:line="240" w:lineRule="auto"/>
        <w:ind w:left="1080" w:firstLine="0"/>
        <w:jc w:val="both"/>
        <w:rPr>
          <w:rFonts w:ascii="Cambria" w:cs="Cambria" w:eastAsia="Cambria" w:hAnsi="Cambria"/>
        </w:rPr>
      </w:pPr>
      <w:r w:rsidDel="00000000" w:rsidR="00000000" w:rsidRPr="00000000">
        <w:rPr>
          <w:rFonts w:ascii="Cambria" w:cs="Cambria" w:eastAsia="Cambria" w:hAnsi="Cambria"/>
          <w:rtl w:val="0"/>
        </w:rPr>
        <w:t xml:space="preserve">After performing all the above steps, you can build your app and run it on your device. For more information, you can refer to the </w:t>
      </w:r>
      <w:hyperlink r:id="rId22">
        <w:r w:rsidDel="00000000" w:rsidR="00000000" w:rsidRPr="00000000">
          <w:rPr>
            <w:rFonts w:ascii="Cambria" w:cs="Cambria" w:eastAsia="Cambria" w:hAnsi="Cambria"/>
            <w:u w:val="single"/>
            <w:rtl w:val="0"/>
          </w:rPr>
          <w:t xml:space="preserve">Building and Viewing an Application</w:t>
        </w:r>
      </w:hyperlink>
      <w:r w:rsidDel="00000000" w:rsidR="00000000" w:rsidRPr="00000000">
        <w:rPr>
          <w:rFonts w:ascii="Cambria" w:cs="Cambria" w:eastAsia="Cambria" w:hAnsi="Cambria"/>
          <w:rtl w:val="0"/>
        </w:rPr>
        <w:t xml:space="preserve"> section of the Volt MX User Guide.</w:t>
      </w:r>
    </w:p>
    <w:p w:rsidR="00000000" w:rsidDel="00000000" w:rsidP="00000000" w:rsidRDefault="00000000" w:rsidRPr="00000000" w14:paraId="00000051">
      <w:pPr>
        <w:spacing w:before="120" w:line="240" w:lineRule="auto"/>
        <w:ind w:left="1080" w:firstLine="0"/>
        <w:jc w:val="both"/>
        <w:rPr>
          <w:rFonts w:ascii="Cambria" w:cs="Cambria" w:eastAsia="Cambria" w:hAnsi="Cambria"/>
        </w:rPr>
      </w:pPr>
      <w:r w:rsidDel="00000000" w:rsidR="00000000" w:rsidRPr="00000000">
        <w:rPr>
          <w:rFonts w:ascii="Cambria" w:cs="Cambria" w:eastAsia="Cambria" w:hAnsi="Cambria"/>
          <w:rtl w:val="0"/>
        </w:rPr>
        <w:t xml:space="preserve">You can then run your app to see the Microsoft Azure Document Translation work in real time.</w:t>
      </w:r>
    </w:p>
    <w:p w:rsidR="00000000" w:rsidDel="00000000" w:rsidP="00000000" w:rsidRDefault="00000000" w:rsidRPr="00000000" w14:paraId="00000052">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53">
      <w:pPr>
        <w:spacing w:line="276" w:lineRule="auto"/>
        <w:ind w:left="720" w:firstLine="0"/>
        <w:rPr>
          <w:rFonts w:ascii="Cambria" w:cs="Cambria" w:eastAsia="Cambria" w:hAnsi="Cambria"/>
          <w:highlight w:val="white"/>
        </w:rPr>
      </w:pPr>
      <w:r w:rsidDel="00000000" w:rsidR="00000000" w:rsidRPr="00000000">
        <w:rPr>
          <w:rFonts w:ascii="Cambria" w:cs="Cambria" w:eastAsia="Cambria" w:hAnsi="Cambria"/>
          <w:b w:val="1"/>
          <w:sz w:val="26"/>
          <w:szCs w:val="26"/>
          <w:rtl w:val="0"/>
        </w:rPr>
        <w:t xml:space="preserve">Reference Documents:</w:t>
      </w:r>
      <w:r w:rsidDel="00000000" w:rsidR="00000000" w:rsidRPr="00000000">
        <w:rPr>
          <w:rtl w:val="0"/>
        </w:rPr>
      </w:r>
    </w:p>
    <w:p w:rsidR="00000000" w:rsidDel="00000000" w:rsidP="00000000" w:rsidRDefault="00000000" w:rsidRPr="00000000" w14:paraId="00000054">
      <w:pPr>
        <w:numPr>
          <w:ilvl w:val="0"/>
          <w:numId w:val="8"/>
        </w:numPr>
        <w:spacing w:line="276" w:lineRule="auto"/>
        <w:ind w:left="1440" w:hanging="360"/>
        <w:rPr>
          <w:rFonts w:ascii="Cambria" w:cs="Cambria" w:eastAsia="Cambria" w:hAnsi="Cambria"/>
          <w:highlight w:val="white"/>
        </w:rPr>
      </w:pPr>
      <w:hyperlink r:id="rId23">
        <w:r w:rsidDel="00000000" w:rsidR="00000000" w:rsidRPr="00000000">
          <w:rPr>
            <w:rFonts w:ascii="Cambria" w:cs="Cambria" w:eastAsia="Cambria" w:hAnsi="Cambria"/>
            <w:color w:val="1155cc"/>
            <w:highlight w:val="white"/>
            <w:u w:val="single"/>
            <w:rtl w:val="0"/>
          </w:rPr>
          <w:t xml:space="preserve">https://docs.aws.amazon.com/location/latest/developerguide/what-is.htm</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rFonts w:ascii="Cambria" w:cs="Cambria" w:eastAsia="Cambria" w:hAnsi="Cambria"/>
          <w:highlight w:val="white"/>
        </w:rPr>
      </w:pPr>
      <w:hyperlink r:id="rId24">
        <w:r w:rsidDel="00000000" w:rsidR="00000000" w:rsidRPr="00000000">
          <w:rPr>
            <w:rFonts w:ascii="Cambria" w:cs="Cambria" w:eastAsia="Cambria" w:hAnsi="Cambria"/>
            <w:color w:val="1155cc"/>
            <w:highlight w:val="white"/>
            <w:u w:val="single"/>
            <w:rtl w:val="0"/>
          </w:rPr>
          <w:t xml:space="preserve">https://docs.aws.amazon.com/location/previous/APIReference/API_Operations.html</w:t>
        </w:r>
      </w:hyperlink>
      <w:r w:rsidDel="00000000" w:rsidR="00000000" w:rsidRPr="00000000">
        <w:rPr>
          <w:rFonts w:ascii="Cambria" w:cs="Cambria" w:eastAsia="Cambria" w:hAnsi="Cambria"/>
          <w:highlight w:val="white"/>
          <w:rtl w:val="0"/>
        </w:rPr>
        <w:br w:type="textWrapping"/>
      </w:r>
    </w:p>
    <w:p w:rsidR="00000000" w:rsidDel="00000000" w:rsidP="00000000" w:rsidRDefault="00000000" w:rsidRPr="00000000" w14:paraId="00000056">
      <w:pPr>
        <w:pStyle w:val="Heading1"/>
        <w:keepNext w:val="0"/>
        <w:keepLines w:val="0"/>
        <w:numPr>
          <w:ilvl w:val="0"/>
          <w:numId w:val="2"/>
        </w:numPr>
        <w:spacing w:after="60" w:before="0" w:beforeAutospacing="0" w:line="288" w:lineRule="auto"/>
        <w:ind w:left="720" w:hanging="360"/>
        <w:rPr>
          <w:rFonts w:ascii="Cambria" w:cs="Cambria" w:eastAsia="Cambria" w:hAnsi="Cambria"/>
          <w:b w:val="1"/>
          <w:smallCaps w:val="1"/>
          <w:sz w:val="28"/>
          <w:szCs w:val="28"/>
        </w:rPr>
      </w:pPr>
      <w:r w:rsidDel="00000000" w:rsidR="00000000" w:rsidRPr="00000000">
        <w:rPr>
          <w:rFonts w:ascii="Cambria" w:cs="Cambria" w:eastAsia="Cambria" w:hAnsi="Cambria"/>
          <w:b w:val="1"/>
          <w:smallCaps w:val="1"/>
          <w:color w:val="2e2e2e"/>
          <w:sz w:val="28"/>
          <w:szCs w:val="28"/>
          <w:rtl w:val="0"/>
        </w:rPr>
        <w:t xml:space="preserve">REVISION HISTORY</w:t>
      </w:r>
    </w:p>
    <w:p w:rsidR="00000000" w:rsidDel="00000000" w:rsidP="00000000" w:rsidRDefault="00000000" w:rsidRPr="00000000" w14:paraId="00000057">
      <w:pPr>
        <w:spacing w:after="120" w:line="288" w:lineRule="auto"/>
        <w:ind w:left="1080" w:firstLine="0"/>
        <w:rPr>
          <w:rFonts w:ascii="Cambria" w:cs="Cambria" w:eastAsia="Cambria" w:hAnsi="Cambria"/>
        </w:rPr>
      </w:pPr>
      <w:r w:rsidDel="00000000" w:rsidR="00000000" w:rsidRPr="00000000">
        <w:rPr>
          <w:rFonts w:ascii="Cambria" w:cs="Cambria" w:eastAsia="Cambria" w:hAnsi="Cambria"/>
          <w:rtl w:val="0"/>
        </w:rPr>
        <w:t xml:space="preserve">App version 1.0.0:</w:t>
      </w:r>
    </w:p>
    <w:p w:rsidR="00000000" w:rsidDel="00000000" w:rsidP="00000000" w:rsidRDefault="00000000" w:rsidRPr="00000000" w14:paraId="00000058">
      <w:pPr>
        <w:pStyle w:val="Heading2"/>
        <w:keepNext w:val="0"/>
        <w:keepLines w:val="0"/>
        <w:numPr>
          <w:ilvl w:val="1"/>
          <w:numId w:val="9"/>
        </w:numPr>
        <w:spacing w:before="40" w:line="288" w:lineRule="auto"/>
        <w:ind w:left="2160" w:hanging="36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Known Issues</w:t>
      </w:r>
    </w:p>
    <w:p w:rsidR="00000000" w:rsidDel="00000000" w:rsidP="00000000" w:rsidRDefault="00000000" w:rsidRPr="00000000" w14:paraId="00000059">
      <w:pPr>
        <w:spacing w:after="280" w:before="280" w:line="240" w:lineRule="auto"/>
        <w:ind w:left="2160" w:firstLine="0"/>
        <w:rPr>
          <w:rFonts w:ascii="Cambria" w:cs="Cambria" w:eastAsia="Cambria" w:hAnsi="Cambria"/>
        </w:rPr>
      </w:pPr>
      <w:r w:rsidDel="00000000" w:rsidR="00000000" w:rsidRPr="00000000">
        <w:rPr>
          <w:rFonts w:ascii="Cambria" w:cs="Cambria" w:eastAsia="Cambria" w:hAnsi="Cambria"/>
          <w:rtl w:val="0"/>
        </w:rPr>
        <w:t xml:space="preserve">None</w:t>
      </w:r>
    </w:p>
    <w:p w:rsidR="00000000" w:rsidDel="00000000" w:rsidP="00000000" w:rsidRDefault="00000000" w:rsidRPr="00000000" w14:paraId="0000005A">
      <w:pPr>
        <w:pStyle w:val="Heading2"/>
        <w:numPr>
          <w:ilvl w:val="1"/>
          <w:numId w:val="9"/>
        </w:numPr>
        <w:spacing w:before="40" w:line="288" w:lineRule="auto"/>
        <w:ind w:left="2160" w:hanging="360"/>
        <w:rPr>
          <w:rFonts w:ascii="Cambria" w:cs="Cambria" w:eastAsia="Cambria" w:hAnsi="Cambria"/>
          <w:b w:val="1"/>
          <w:sz w:val="26"/>
          <w:szCs w:val="26"/>
        </w:rPr>
      </w:pPr>
      <w:bookmarkStart w:colFirst="0" w:colLast="0" w:name="_a6ku0fnf5hdu" w:id="8"/>
      <w:bookmarkEnd w:id="8"/>
      <w:r w:rsidDel="00000000" w:rsidR="00000000" w:rsidRPr="00000000">
        <w:rPr>
          <w:rFonts w:ascii="Cambria" w:cs="Cambria" w:eastAsia="Cambria" w:hAnsi="Cambria"/>
          <w:b w:val="1"/>
          <w:sz w:val="26"/>
          <w:szCs w:val="26"/>
          <w:rtl w:val="0"/>
        </w:rPr>
        <w:t xml:space="preserve">Limitations</w:t>
        <w:br w:type="textWrapping"/>
      </w:r>
    </w:p>
    <w:p w:rsidR="00000000" w:rsidDel="00000000" w:rsidP="00000000" w:rsidRDefault="00000000" w:rsidRPr="00000000" w14:paraId="0000005B">
      <w:pPr>
        <w:ind w:left="1440" w:firstLine="0"/>
        <w:rPr>
          <w:rFonts w:ascii="Cambria" w:cs="Cambria" w:eastAsia="Cambria" w:hAnsi="Cambria"/>
        </w:rPr>
      </w:pPr>
      <w:r w:rsidDel="00000000" w:rsidR="00000000" w:rsidRPr="00000000">
        <w:rPr>
          <w:rtl w:val="0"/>
        </w:rPr>
        <w:t xml:space="preserve">             </w:t>
      </w:r>
      <w:r w:rsidDel="00000000" w:rsidR="00000000" w:rsidRPr="00000000">
        <w:rPr>
          <w:rFonts w:ascii="Cambria" w:cs="Cambria" w:eastAsia="Cambria" w:hAnsi="Cambria"/>
          <w:rtl w:val="0"/>
        </w:rPr>
        <w:t xml:space="preserve">None</w:t>
      </w:r>
    </w:p>
    <w:p w:rsidR="00000000" w:rsidDel="00000000" w:rsidP="00000000" w:rsidRDefault="00000000" w:rsidRPr="00000000" w14:paraId="0000005C">
      <w:pPr>
        <w:ind w:left="1440" w:firstLine="0"/>
        <w:rPr/>
      </w:pPr>
      <w:r w:rsidDel="00000000" w:rsidR="00000000" w:rsidRPr="00000000">
        <w:rPr>
          <w:rtl w:val="0"/>
        </w:rPr>
        <w:t xml:space="preserve">            </w:t>
      </w:r>
    </w:p>
    <w:p w:rsidR="00000000" w:rsidDel="00000000" w:rsidP="00000000" w:rsidRDefault="00000000" w:rsidRPr="00000000" w14:paraId="0000005D">
      <w:pPr>
        <w:ind w:left="720" w:firstLine="0"/>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o"/>
      <w:lvlJc w:val="left"/>
      <w:pPr>
        <w:ind w:left="1080" w:firstLine="0"/>
      </w:pPr>
      <w:rPr>
        <w:u w:val="none"/>
      </w:rPr>
    </w:lvl>
    <w:lvl w:ilvl="1">
      <w:start w:val="1"/>
      <w:numFmt w:val="decimal"/>
      <w:lvlText w:val="%2."/>
      <w:lvlJc w:val="left"/>
      <w:pPr>
        <w:ind w:left="2160" w:hanging="360"/>
      </w:pPr>
      <w:rPr>
        <w:u w:val="none"/>
      </w:rPr>
    </w:lvl>
    <w:lvl w:ilvl="2">
      <w:start w:val="1"/>
      <w:numFmt w:val="bullet"/>
      <w:lvlText w:val="o"/>
      <w:lvlJc w:val="left"/>
      <w:pPr>
        <w:ind w:left="2880" w:hanging="360"/>
      </w:pPr>
      <w:rPr>
        <w:u w:val="none"/>
      </w:rPr>
    </w:lvl>
    <w:lvl w:ilvl="3">
      <w:start w:val="1"/>
      <w:numFmt w:val="bullet"/>
      <w:lvlText w:val="o"/>
      <w:lvlJc w:val="left"/>
      <w:pPr>
        <w:ind w:left="3600" w:hanging="360"/>
      </w:pPr>
      <w:rPr>
        <w:u w:val="none"/>
      </w:rPr>
    </w:lvl>
    <w:lvl w:ilvl="4">
      <w:start w:val="1"/>
      <w:numFmt w:val="bullet"/>
      <w:lvlText w:val="o"/>
      <w:lvlJc w:val="left"/>
      <w:pPr>
        <w:ind w:left="4320" w:hanging="360"/>
      </w:pPr>
      <w:rPr>
        <w:u w:val="none"/>
      </w:rPr>
    </w:lvl>
    <w:lvl w:ilvl="5">
      <w:start w:val="1"/>
      <w:numFmt w:val="bullet"/>
      <w:lvlText w:val="o"/>
      <w:lvlJc w:val="left"/>
      <w:pPr>
        <w:ind w:left="5040" w:hanging="360"/>
      </w:pPr>
      <w:rPr>
        <w:u w:val="none"/>
      </w:rPr>
    </w:lvl>
    <w:lvl w:ilvl="6">
      <w:start w:val="1"/>
      <w:numFmt w:val="bullet"/>
      <w:lvlText w:val="o"/>
      <w:lvlJc w:val="left"/>
      <w:pPr>
        <w:ind w:left="5760" w:hanging="360"/>
      </w:pPr>
      <w:rPr>
        <w:u w:val="none"/>
      </w:rPr>
    </w:lvl>
    <w:lvl w:ilvl="7">
      <w:start w:val="1"/>
      <w:numFmt w:val="bullet"/>
      <w:lvlText w:val="o"/>
      <w:lvlJc w:val="left"/>
      <w:pPr>
        <w:ind w:left="6480" w:hanging="360"/>
      </w:pPr>
      <w:rPr>
        <w:u w:val="none"/>
      </w:rPr>
    </w:lvl>
    <w:lvl w:ilvl="8">
      <w:start w:val="1"/>
      <w:numFmt w:val="bullet"/>
      <w:lvlText w:val="o"/>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108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1931"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520" w:hanging="360"/>
      </w:pPr>
      <w:rPr>
        <w:u w:val="none"/>
      </w:rPr>
    </w:lvl>
    <w:lvl w:ilvl="5">
      <w:start w:val="1"/>
      <w:numFmt w:val="lowerRoman"/>
      <w:lvlText w:val="%6."/>
      <w:lvlJc w:val="right"/>
      <w:pPr>
        <w:ind w:left="2880" w:hanging="360"/>
      </w:pPr>
      <w:rPr>
        <w:u w:val="none"/>
      </w:rPr>
    </w:lvl>
    <w:lvl w:ilvl="6">
      <w:start w:val="1"/>
      <w:numFmt w:val="decimal"/>
      <w:lvlText w:val="%7."/>
      <w:lvlJc w:val="left"/>
      <w:pPr>
        <w:ind w:left="3240" w:hanging="360"/>
      </w:pPr>
      <w:rPr>
        <w:u w:val="none"/>
      </w:rPr>
    </w:lvl>
    <w:lvl w:ilvl="7">
      <w:start w:val="1"/>
      <w:numFmt w:val="lowerLetter"/>
      <w:lvlText w:val="%8."/>
      <w:lvlJc w:val="left"/>
      <w:pPr>
        <w:ind w:left="3600" w:hanging="360"/>
      </w:pPr>
      <w:rPr>
        <w:u w:val="none"/>
      </w:rPr>
    </w:lvl>
    <w:lvl w:ilvl="8">
      <w:start w:val="1"/>
      <w:numFmt w:val="lowerRoman"/>
      <w:lvlText w:val="%9."/>
      <w:lvlJc w:val="right"/>
      <w:pPr>
        <w:ind w:left="3960" w:hanging="360"/>
      </w:pPr>
      <w:rPr>
        <w:u w:val="none"/>
      </w:rPr>
    </w:lvl>
  </w:abstractNum>
  <w:abstractNum w:abstractNumId="10">
    <w:lvl w:ilvl="0">
      <w:start w:val="1"/>
      <w:numFmt w:val="bullet"/>
      <w:lvlText w:val="o"/>
      <w:lvlJc w:val="left"/>
      <w:pPr>
        <w:ind w:left="1080" w:firstLine="0"/>
      </w:pPr>
      <w:rPr>
        <w:u w:val="none"/>
      </w:rPr>
    </w:lvl>
    <w:lvl w:ilvl="1">
      <w:start w:val="1"/>
      <w:numFmt w:val="decimal"/>
      <w:lvlText w:val="%2."/>
      <w:lvlJc w:val="left"/>
      <w:pPr>
        <w:ind w:left="2160" w:hanging="360"/>
      </w:pPr>
      <w:rPr>
        <w:u w:val="none"/>
      </w:rPr>
    </w:lvl>
    <w:lvl w:ilvl="2">
      <w:start w:val="1"/>
      <w:numFmt w:val="bullet"/>
      <w:lvlText w:val="o"/>
      <w:lvlJc w:val="left"/>
      <w:pPr>
        <w:ind w:left="2880" w:hanging="360"/>
      </w:pPr>
      <w:rPr>
        <w:u w:val="none"/>
      </w:rPr>
    </w:lvl>
    <w:lvl w:ilvl="3">
      <w:start w:val="1"/>
      <w:numFmt w:val="bullet"/>
      <w:lvlText w:val="o"/>
      <w:lvlJc w:val="left"/>
      <w:pPr>
        <w:ind w:left="3600" w:hanging="360"/>
      </w:pPr>
      <w:rPr>
        <w:u w:val="none"/>
      </w:rPr>
    </w:lvl>
    <w:lvl w:ilvl="4">
      <w:start w:val="1"/>
      <w:numFmt w:val="bullet"/>
      <w:lvlText w:val="o"/>
      <w:lvlJc w:val="left"/>
      <w:pPr>
        <w:ind w:left="4320" w:hanging="360"/>
      </w:pPr>
      <w:rPr>
        <w:u w:val="none"/>
      </w:rPr>
    </w:lvl>
    <w:lvl w:ilvl="5">
      <w:start w:val="1"/>
      <w:numFmt w:val="bullet"/>
      <w:lvlText w:val="o"/>
      <w:lvlJc w:val="left"/>
      <w:pPr>
        <w:ind w:left="5040" w:hanging="360"/>
      </w:pPr>
      <w:rPr>
        <w:u w:val="none"/>
      </w:rPr>
    </w:lvl>
    <w:lvl w:ilvl="6">
      <w:start w:val="1"/>
      <w:numFmt w:val="bullet"/>
      <w:lvlText w:val="o"/>
      <w:lvlJc w:val="left"/>
      <w:pPr>
        <w:ind w:left="5760" w:hanging="360"/>
      </w:pPr>
      <w:rPr>
        <w:u w:val="none"/>
      </w:rPr>
    </w:lvl>
    <w:lvl w:ilvl="7">
      <w:start w:val="1"/>
      <w:numFmt w:val="bullet"/>
      <w:lvlText w:val="o"/>
      <w:lvlJc w:val="left"/>
      <w:pPr>
        <w:ind w:left="6480" w:hanging="360"/>
      </w:pPr>
      <w:rPr>
        <w:u w:val="none"/>
      </w:rPr>
    </w:lvl>
    <w:lvl w:ilvl="8">
      <w:start w:val="1"/>
      <w:numFmt w:val="bullet"/>
      <w:lvlText w:val="o"/>
      <w:lvlJc w:val="left"/>
      <w:pPr>
        <w:ind w:left="720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08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image" Target="media/image4.png"/><Relationship Id="rId22" Type="http://schemas.openxmlformats.org/officeDocument/2006/relationships/hyperlink" Target="https://opensource.hcltechsw.com/volt-mx-docs/docs/documentation/Iris/iris_user_guide/Content/Cloud_Build_in_VoltMX_Iris.html#cloud" TargetMode="External"/><Relationship Id="rId10" Type="http://schemas.openxmlformats.org/officeDocument/2006/relationships/image" Target="media/image3.png"/><Relationship Id="rId21" Type="http://schemas.openxmlformats.org/officeDocument/2006/relationships/image" Target="media/image8.png"/><Relationship Id="rId13" Type="http://schemas.openxmlformats.org/officeDocument/2006/relationships/hyperlink" Target="https://docs.aws.amazon.com/location/latest/developerguide/location-regions.html" TargetMode="External"/><Relationship Id="rId24" Type="http://schemas.openxmlformats.org/officeDocument/2006/relationships/hyperlink" Target="https://docs.aws.amazon.com/location/previous/APIReference/API_Operations.html" TargetMode="External"/><Relationship Id="rId12" Type="http://schemas.openxmlformats.org/officeDocument/2006/relationships/image" Target="media/image6.png"/><Relationship Id="rId23" Type="http://schemas.openxmlformats.org/officeDocument/2006/relationships/hyperlink" Target="https://docs.aws.amazon.com/location/latest/developerguide/what-i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pensource.hcltechsw.com/volt-mx-docs/docs/documentation/Iris/iris_user_guide/Content/Cloud_Build_in_VoltMX_Iris.html#cloud" TargetMode="External"/><Relationship Id="rId15" Type="http://schemas.openxmlformats.org/officeDocument/2006/relationships/image" Target="media/image5.png"/><Relationship Id="rId14" Type="http://schemas.openxmlformats.org/officeDocument/2006/relationships/hyperlink" Target="https://docs.aws.amazon.com/location/latest/developerguide/choose-an-api.html" TargetMode="External"/><Relationship Id="rId17" Type="http://schemas.openxmlformats.org/officeDocument/2006/relationships/hyperlink" Target="https://docs.aws.amazon.com/location/latest/developerguide/using-apikeys.html#create-api-key" TargetMode="External"/><Relationship Id="rId16" Type="http://schemas.openxmlformats.org/officeDocument/2006/relationships/image" Target="media/image7.pn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hyperlink" Target="https://manage.hclvoltmx.com/" TargetMode="External"/><Relationship Id="rId18" Type="http://schemas.openxmlformats.org/officeDocument/2006/relationships/image" Target="media/image1.png"/><Relationship Id="rId7" Type="http://schemas.openxmlformats.org/officeDocument/2006/relationships/hyperlink" Target="https://portal.aws.amazon.com/billing/signup." TargetMode="External"/><Relationship Id="rId8" Type="http://schemas.openxmlformats.org/officeDocument/2006/relationships/hyperlink" Target="https://docs.aws.amazon.com/location/latest/developerguide/set-u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