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24-Mar-26</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bookmarkStart w:colFirst="0" w:colLast="0" w:name="_3ytxm2miy3gu" w:id="0"/>
      <w:bookmarkEnd w:id="0"/>
      <w:r w:rsidDel="00000000" w:rsidR="00000000" w:rsidRPr="00000000">
        <w:rPr>
          <w:rFonts w:ascii="Cambria" w:cs="Cambria" w:eastAsia="Cambria" w:hAnsi="Cambria"/>
          <w:b w:val="1"/>
          <w:bCs w:val="1"/>
          <w:smallCaps w:val="1"/>
          <w:color w:val="2e2e2e"/>
          <w:sz w:val="42"/>
          <w:szCs w:val="42"/>
          <w:rtl w:val="0"/>
        </w:rPr>
        <w:t xml:space="preserve">OLLAMA APPLICATION</w:t>
      </w:r>
      <w:r w:rsidDel="00000000" w:rsidR="00000000" w:rsidRPr="00000000">
        <w:rPr>
          <w:rtl w:val="0"/>
        </w:rPr>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8"/>
          <w:szCs w:val="38"/>
        </w:rPr>
      </w:pPr>
      <w:r w:rsidDel="00000000" w:rsidR="00000000" w:rsidRPr="00000000">
        <w:rPr>
          <w:rFonts w:ascii="Cambria" w:cs="Cambria" w:eastAsia="Cambria" w:hAnsi="Cambria"/>
          <w:b w:val="1"/>
          <w:bCs w:val="1"/>
          <w:smallCaps w:val="1"/>
          <w:color w:val="2e2e2e"/>
          <w:sz w:val="38"/>
          <w:szCs w:val="38"/>
          <w:rtl w:val="0"/>
        </w:rPr>
        <w:t xml:space="preserve">VERSION: 1.0.0</w:t>
      </w:r>
    </w:p>
    <w:p w:rsidR="00000000" w:rsidDel="00000000" w:rsidP="00000000" w:rsidRDefault="00000000" w:rsidRPr="00000000" w14:paraId="00000004">
      <w:pPr>
        <w:pStyle w:val="Heading1"/>
        <w:keepNext w:val="0"/>
        <w:keepLines w:val="0"/>
        <w:numPr>
          <w:ilvl w:val="0"/>
          <w:numId w:val="9"/>
        </w:numPr>
        <w:spacing w:after="60" w:before="600" w:line="288" w:lineRule="auto"/>
        <w:ind w:left="72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Ollama</w:t>
      </w:r>
      <w:r w:rsidDel="00000000" w:rsidR="00000000" w:rsidRPr="00000000">
        <w:rPr>
          <w:rFonts w:ascii="Cambria" w:cs="Cambria" w:eastAsia="Cambria" w:hAnsi="Cambria"/>
          <w:rtl w:val="0"/>
        </w:rPr>
        <w:t xml:space="preserve"> is a lightweight AI model runtime platform that allows developers to run large language models locally or via cloud using simple REST APIs. It enables applications to generate text, process conversations, and create embeddings without relying on external services, ensuring better privacy and control.</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It offers multiple endpoints such as Generate, Chat, and Embeddings, making it suitable for building chatbots, AI assistants, content generation tools, semantic search systems, and intelligent automation applications.</w:t>
      </w:r>
    </w:p>
    <w:p w:rsidR="00000000" w:rsidDel="00000000" w:rsidP="00000000" w:rsidRDefault="00000000" w:rsidRPr="00000000" w14:paraId="00000007">
      <w:pPr>
        <w:pStyle w:val="Heading1"/>
        <w:keepNext w:val="0"/>
        <w:keepLines w:val="0"/>
        <w:numPr>
          <w:ilvl w:val="0"/>
          <w:numId w:val="9"/>
        </w:numPr>
        <w:spacing w:after="60" w:before="600" w:line="288" w:lineRule="auto"/>
        <w:ind w:left="72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z w:val="28"/>
          <w:szCs w:val="28"/>
          <w:rtl w:val="0"/>
        </w:rPr>
        <w:t xml:space="preserve">Requirements: </w:t>
      </w:r>
      <w:r w:rsidDel="00000000" w:rsidR="00000000" w:rsidRPr="00000000">
        <w:rPr>
          <w:rtl w:val="0"/>
        </w:rPr>
      </w:r>
    </w:p>
    <w:p w:rsidR="00000000" w:rsidDel="00000000" w:rsidP="00000000" w:rsidRDefault="00000000" w:rsidRPr="00000000" w14:paraId="00000008">
      <w:pPr>
        <w:spacing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Before you start using the </w:t>
      </w:r>
      <w:r w:rsidDel="00000000" w:rsidR="00000000" w:rsidRPr="00000000">
        <w:rPr>
          <w:rFonts w:ascii="Cambria" w:cs="Cambria" w:eastAsia="Cambria" w:hAnsi="Cambria"/>
          <w:color w:val="0f141a"/>
          <w:highlight w:val="white"/>
          <w:rtl w:val="0"/>
        </w:rPr>
        <w:t xml:space="preserve">Ollama </w:t>
      </w:r>
      <w:r w:rsidDel="00000000" w:rsidR="00000000" w:rsidRPr="00000000">
        <w:rPr>
          <w:rFonts w:ascii="Cambria" w:cs="Cambria" w:eastAsia="Cambria" w:hAnsi="Cambria"/>
          <w:color w:val="30353f"/>
          <w:rtl w:val="0"/>
        </w:rPr>
        <w:t xml:space="preserve">Application, ensure you have the following:</w:t>
      </w:r>
    </w:p>
    <w:p w:rsidR="00000000" w:rsidDel="00000000" w:rsidP="00000000" w:rsidRDefault="00000000" w:rsidRPr="00000000" w14:paraId="00000009">
      <w:pPr>
        <w:spacing w:line="240" w:lineRule="auto"/>
        <w:ind w:left="72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0A">
      <w:pPr>
        <w:numPr>
          <w:ilvl w:val="0"/>
          <w:numId w:val="15"/>
        </w:numPr>
        <w:spacing w:line="259" w:lineRule="auto"/>
        <w:ind w:left="144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0B">
      <w:pPr>
        <w:numPr>
          <w:ilvl w:val="0"/>
          <w:numId w:val="15"/>
        </w:numPr>
        <w:spacing w:line="259"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r w:rsidDel="00000000" w:rsidR="00000000" w:rsidRPr="00000000">
        <w:rPr>
          <w:rtl w:val="0"/>
        </w:rPr>
      </w:r>
    </w:p>
    <w:p w:rsidR="00000000" w:rsidDel="00000000" w:rsidP="00000000" w:rsidRDefault="00000000" w:rsidRPr="00000000" w14:paraId="0000000C">
      <w:pPr>
        <w:pStyle w:val="Heading3"/>
        <w:keepNext w:val="0"/>
        <w:keepLines w:val="0"/>
        <w:spacing w:before="280" w:line="259" w:lineRule="auto"/>
        <w:ind w:left="720" w:firstLine="0"/>
        <w:jc w:val="both"/>
        <w:rPr>
          <w:rFonts w:ascii="Cambria" w:cs="Cambria" w:eastAsia="Cambria" w:hAnsi="Cambria"/>
          <w:b w:val="1"/>
          <w:bCs w:val="1"/>
          <w:color w:val="000000"/>
          <w:sz w:val="26"/>
          <w:szCs w:val="26"/>
        </w:rPr>
      </w:pPr>
      <w:bookmarkStart w:colFirst="0" w:colLast="0" w:name="_z42pqw2erhbh" w:id="1"/>
      <w:bookmarkEnd w:id="1"/>
      <w:r w:rsidDel="00000000" w:rsidR="00000000" w:rsidRPr="00000000">
        <w:rPr>
          <w:rFonts w:ascii="Cambria" w:cs="Cambria" w:eastAsia="Cambria" w:hAnsi="Cambria"/>
          <w:b w:val="1"/>
          <w:bCs w:val="1"/>
          <w:color w:val="000000"/>
          <w:sz w:val="26"/>
          <w:szCs w:val="26"/>
          <w:rtl w:val="0"/>
        </w:rPr>
        <w:t xml:space="preserve"> Authentication</w:t>
      </w:r>
    </w:p>
    <w:p w:rsidR="00000000" w:rsidDel="00000000" w:rsidP="00000000" w:rsidRDefault="00000000" w:rsidRPr="00000000" w14:paraId="0000000D">
      <w:pPr>
        <w:numPr>
          <w:ilvl w:val="2"/>
          <w:numId w:val="22"/>
        </w:numPr>
        <w:spacing w:after="0" w:afterAutospacing="0" w:before="240" w:line="259" w:lineRule="auto"/>
        <w:ind w:left="2160" w:hanging="360"/>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Cloud Usage (Ollama.com):</w:t>
      </w:r>
    </w:p>
    <w:p w:rsidR="00000000" w:rsidDel="00000000" w:rsidP="00000000" w:rsidRDefault="00000000" w:rsidRPr="00000000" w14:paraId="0000000E">
      <w:pPr>
        <w:numPr>
          <w:ilvl w:val="2"/>
          <w:numId w:val="15"/>
        </w:numPr>
        <w:spacing w:after="0" w:afterAutospacing="0" w:before="0" w:beforeAutospacing="0" w:line="259" w:lineRule="auto"/>
        <w:ind w:left="2880" w:hanging="360"/>
      </w:pPr>
      <w:r w:rsidDel="00000000" w:rsidR="00000000" w:rsidRPr="00000000">
        <w:rPr>
          <w:rFonts w:ascii="Cambria" w:cs="Cambria" w:eastAsia="Cambria" w:hAnsi="Cambria"/>
          <w:rtl w:val="0"/>
        </w:rPr>
        <w:t xml:space="preserve">Run: ollama signin</w:t>
      </w:r>
    </w:p>
    <w:p w:rsidR="00000000" w:rsidDel="00000000" w:rsidP="00000000" w:rsidRDefault="00000000" w:rsidRPr="00000000" w14:paraId="0000000F">
      <w:pPr>
        <w:numPr>
          <w:ilvl w:val="2"/>
          <w:numId w:val="15"/>
        </w:numPr>
        <w:spacing w:after="0" w:afterAutospacing="0" w:before="0" w:beforeAutospacing="0" w:line="259" w:lineRule="auto"/>
        <w:ind w:left="2880" w:hanging="360"/>
      </w:pPr>
      <w:r w:rsidDel="00000000" w:rsidR="00000000" w:rsidRPr="00000000">
        <w:rPr>
          <w:rFonts w:ascii="Cambria" w:cs="Cambria" w:eastAsia="Cambria" w:hAnsi="Cambria"/>
          <w:rtl w:val="0"/>
        </w:rPr>
        <w:t xml:space="preserve">Required for:</w:t>
      </w:r>
    </w:p>
    <w:p w:rsidR="00000000" w:rsidDel="00000000" w:rsidP="00000000" w:rsidRDefault="00000000" w:rsidRPr="00000000" w14:paraId="00000010">
      <w:pPr>
        <w:numPr>
          <w:ilvl w:val="3"/>
          <w:numId w:val="15"/>
        </w:numPr>
        <w:spacing w:after="0" w:afterAutospacing="0" w:before="0" w:beforeAutospacing="0" w:line="259" w:lineRule="auto"/>
        <w:ind w:left="3600" w:hanging="360"/>
      </w:pPr>
      <w:r w:rsidDel="00000000" w:rsidR="00000000" w:rsidRPr="00000000">
        <w:rPr>
          <w:rFonts w:ascii="Cambria" w:cs="Cambria" w:eastAsia="Cambria" w:hAnsi="Cambria"/>
          <w:rtl w:val="0"/>
        </w:rPr>
        <w:t xml:space="preserve">Accessing cloud-hosted models</w:t>
      </w:r>
    </w:p>
    <w:p w:rsidR="00000000" w:rsidDel="00000000" w:rsidP="00000000" w:rsidRDefault="00000000" w:rsidRPr="00000000" w14:paraId="00000011">
      <w:pPr>
        <w:numPr>
          <w:ilvl w:val="3"/>
          <w:numId w:val="15"/>
        </w:numPr>
        <w:spacing w:after="0" w:afterAutospacing="0" w:before="0" w:beforeAutospacing="0" w:line="259" w:lineRule="auto"/>
        <w:ind w:left="3600" w:hanging="360"/>
      </w:pPr>
      <w:r w:rsidDel="00000000" w:rsidR="00000000" w:rsidRPr="00000000">
        <w:rPr>
          <w:rFonts w:ascii="Cambria" w:cs="Cambria" w:eastAsia="Cambria" w:hAnsi="Cambria"/>
          <w:rtl w:val="0"/>
        </w:rPr>
        <w:t xml:space="preserve">Downloading private models</w:t>
      </w:r>
    </w:p>
    <w:p w:rsidR="00000000" w:rsidDel="00000000" w:rsidP="00000000" w:rsidRDefault="00000000" w:rsidRPr="00000000" w14:paraId="00000012">
      <w:pPr>
        <w:numPr>
          <w:ilvl w:val="3"/>
          <w:numId w:val="15"/>
        </w:numPr>
        <w:spacing w:after="240" w:before="0" w:beforeAutospacing="0" w:line="259" w:lineRule="auto"/>
        <w:ind w:left="3600" w:hanging="360"/>
      </w:pPr>
      <w:r w:rsidDel="00000000" w:rsidR="00000000" w:rsidRPr="00000000">
        <w:rPr>
          <w:rFonts w:ascii="Cambria" w:cs="Cambria" w:eastAsia="Cambria" w:hAnsi="Cambria"/>
          <w:rtl w:val="0"/>
        </w:rPr>
        <w:t xml:space="preserve">Publishing models</w:t>
      </w:r>
    </w:p>
    <w:p w:rsidR="00000000" w:rsidDel="00000000" w:rsidP="00000000" w:rsidRDefault="00000000" w:rsidRPr="00000000" w14:paraId="00000013">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14">
      <w:pPr>
        <w:numPr>
          <w:ilvl w:val="0"/>
          <w:numId w:val="15"/>
        </w:numPr>
        <w:spacing w:line="259" w:lineRule="auto"/>
        <w:ind w:left="144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Ollama API Key</w:t>
      </w:r>
      <w:r w:rsidDel="00000000" w:rsidR="00000000" w:rsidRPr="00000000">
        <w:rPr>
          <w:rtl w:val="0"/>
        </w:rPr>
      </w:r>
    </w:p>
    <w:p w:rsidR="00000000" w:rsidDel="00000000" w:rsidP="00000000" w:rsidRDefault="00000000" w:rsidRPr="00000000" w14:paraId="00000015">
      <w:pPr>
        <w:spacing w:after="240" w:before="24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Once logged in, go to the </w:t>
      </w:r>
      <w:hyperlink r:id="rId7">
        <w:r w:rsidDel="00000000" w:rsidR="00000000" w:rsidRPr="00000000">
          <w:rPr>
            <w:rFonts w:ascii="Cambria" w:cs="Cambria" w:eastAsia="Cambria" w:hAnsi="Cambria"/>
            <w:b w:val="1"/>
            <w:bCs w:val="1"/>
            <w:color w:val="1155cc"/>
            <w:u w:val="single"/>
            <w:rtl w:val="0"/>
          </w:rPr>
          <w:t xml:space="preserve">Get Your Free API Key</w:t>
        </w:r>
      </w:hyperlink>
      <w:r w:rsidDel="00000000" w:rsidR="00000000" w:rsidRPr="00000000">
        <w:rPr>
          <w:rFonts w:ascii="Cambria" w:cs="Cambria" w:eastAsia="Cambria" w:hAnsi="Cambria"/>
          <w:rtl w:val="0"/>
        </w:rPr>
        <w:t xml:space="preserve"> section in the Ollama dashboard.</w:t>
      </w:r>
    </w:p>
    <w:p w:rsidR="00000000" w:rsidDel="00000000" w:rsidP="00000000" w:rsidRDefault="00000000" w:rsidRPr="00000000" w14:paraId="00000016">
      <w:pPr>
        <w:spacing w:after="240" w:before="24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Generate your API key and store it securely.</w:t>
      </w:r>
    </w:p>
    <w:p w:rsidR="00000000" w:rsidDel="00000000" w:rsidP="00000000" w:rsidRDefault="00000000" w:rsidRPr="00000000" w14:paraId="00000017">
      <w:pPr>
        <w:numPr>
          <w:ilvl w:val="0"/>
          <w:numId w:val="34"/>
        </w:numPr>
        <w:spacing w:after="240" w:before="240" w:line="240" w:lineRule="auto"/>
        <w:ind w:left="1440" w:hanging="360"/>
        <w:rPr>
          <w:rFonts w:ascii="Cambria" w:cs="Cambria" w:eastAsia="Cambria" w:hAnsi="Cambria"/>
          <w:u w:val="none"/>
        </w:rPr>
      </w:pPr>
      <w:r w:rsidDel="00000000" w:rsidR="00000000" w:rsidRPr="00000000">
        <w:rPr>
          <w:rFonts w:ascii="Cambria" w:cs="Cambria" w:eastAsia="Cambria" w:hAnsi="Cambria"/>
          <w:b w:val="1"/>
          <w:bCs w:val="1"/>
          <w:sz w:val="24"/>
          <w:szCs w:val="24"/>
          <w:rtl w:val="0"/>
        </w:rPr>
        <w:t xml:space="preserve">API Access</w:t>
      </w:r>
    </w:p>
    <w:p w:rsidR="00000000" w:rsidDel="00000000" w:rsidP="00000000" w:rsidRDefault="00000000" w:rsidRPr="00000000" w14:paraId="00000018">
      <w:pPr>
        <w:spacing w:after="240" w:before="24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Ensure you understand the required API endpoints based on your use case:</w:t>
      </w:r>
    </w:p>
    <w:p w:rsidR="00000000" w:rsidDel="00000000" w:rsidP="00000000" w:rsidRDefault="00000000" w:rsidRPr="00000000" w14:paraId="00000019">
      <w:pPr>
        <w:pStyle w:val="Heading3"/>
        <w:keepNext w:val="0"/>
        <w:keepLines w:val="0"/>
        <w:numPr>
          <w:ilvl w:val="0"/>
          <w:numId w:val="32"/>
        </w:numPr>
        <w:spacing w:after="0" w:afterAutospacing="0" w:before="280" w:line="240" w:lineRule="auto"/>
        <w:ind w:left="2160" w:hanging="360"/>
        <w:rPr>
          <w:sz w:val="22"/>
          <w:szCs w:val="22"/>
        </w:rPr>
      </w:pPr>
      <w:bookmarkStart w:colFirst="0" w:colLast="0" w:name="_w1man8porpbp" w:id="2"/>
      <w:bookmarkEnd w:id="2"/>
      <w:r w:rsidDel="00000000" w:rsidR="00000000" w:rsidRPr="00000000">
        <w:rPr>
          <w:rFonts w:ascii="Cambria" w:cs="Cambria" w:eastAsia="Cambria" w:hAnsi="Cambria"/>
          <w:b w:val="1"/>
          <w:bCs w:val="1"/>
          <w:color w:val="000000"/>
          <w:sz w:val="22"/>
          <w:szCs w:val="22"/>
          <w:rtl w:val="0"/>
        </w:rPr>
        <w:t xml:space="preserve">Generate API:</w:t>
      </w:r>
      <w:r w:rsidDel="00000000" w:rsidR="00000000" w:rsidRPr="00000000">
        <w:rPr>
          <w:rFonts w:ascii="Cambria" w:cs="Cambria" w:eastAsia="Cambria" w:hAnsi="Cambria"/>
          <w:color w:val="188038"/>
          <w:sz w:val="22"/>
          <w:szCs w:val="22"/>
          <w:rtl w:val="0"/>
        </w:rPr>
        <w:t xml:space="preserve">/api/generate</w:t>
        <w:br w:type="textWrapping"/>
      </w:r>
      <w:r w:rsidDel="00000000" w:rsidR="00000000" w:rsidRPr="00000000">
        <w:rPr>
          <w:rFonts w:ascii="Cambria" w:cs="Cambria" w:eastAsia="Cambria" w:hAnsi="Cambria"/>
          <w:sz w:val="22"/>
          <w:szCs w:val="22"/>
          <w:rtl w:val="0"/>
        </w:rPr>
        <w:t xml:space="preserve"> → Generate text responses using a model</w:t>
      </w:r>
    </w:p>
    <w:p w:rsidR="00000000" w:rsidDel="00000000" w:rsidP="00000000" w:rsidRDefault="00000000" w:rsidRPr="00000000" w14:paraId="0000001A">
      <w:pPr>
        <w:pStyle w:val="Heading3"/>
        <w:keepNext w:val="0"/>
        <w:keepLines w:val="0"/>
        <w:numPr>
          <w:ilvl w:val="0"/>
          <w:numId w:val="32"/>
        </w:numPr>
        <w:spacing w:after="0" w:afterAutospacing="0" w:before="0" w:beforeAutospacing="0" w:line="240" w:lineRule="auto"/>
        <w:ind w:left="2160" w:hanging="360"/>
        <w:rPr>
          <w:sz w:val="22"/>
          <w:szCs w:val="22"/>
        </w:rPr>
      </w:pPr>
      <w:bookmarkStart w:colFirst="0" w:colLast="0" w:name="_bstj7m3rq51s" w:id="3"/>
      <w:bookmarkEnd w:id="3"/>
      <w:r w:rsidDel="00000000" w:rsidR="00000000" w:rsidRPr="00000000">
        <w:rPr>
          <w:rFonts w:ascii="Cambria" w:cs="Cambria" w:eastAsia="Cambria" w:hAnsi="Cambria"/>
          <w:b w:val="1"/>
          <w:bCs w:val="1"/>
          <w:color w:val="000000"/>
          <w:sz w:val="22"/>
          <w:szCs w:val="22"/>
          <w:rtl w:val="0"/>
        </w:rPr>
        <w:t xml:space="preserve">Chat API:</w:t>
      </w:r>
      <w:r w:rsidDel="00000000" w:rsidR="00000000" w:rsidRPr="00000000">
        <w:rPr>
          <w:rFonts w:ascii="Cambria" w:cs="Cambria" w:eastAsia="Cambria" w:hAnsi="Cambria"/>
          <w:color w:val="188038"/>
          <w:sz w:val="22"/>
          <w:szCs w:val="22"/>
          <w:rtl w:val="0"/>
        </w:rPr>
        <w:t xml:space="preserve">/api/chat</w:t>
        <w:br w:type="textWrapping"/>
      </w:r>
      <w:r w:rsidDel="00000000" w:rsidR="00000000" w:rsidRPr="00000000">
        <w:rPr>
          <w:rFonts w:ascii="Cambria" w:cs="Cambria" w:eastAsia="Cambria" w:hAnsi="Cambria"/>
          <w:sz w:val="22"/>
          <w:szCs w:val="22"/>
          <w:rtl w:val="0"/>
        </w:rPr>
        <w:t xml:space="preserve"> → Multi-turn conversation (chat-based interaction)</w:t>
      </w:r>
    </w:p>
    <w:p w:rsidR="00000000" w:rsidDel="00000000" w:rsidP="00000000" w:rsidRDefault="00000000" w:rsidRPr="00000000" w14:paraId="0000001B">
      <w:pPr>
        <w:pStyle w:val="Heading3"/>
        <w:keepNext w:val="0"/>
        <w:keepLines w:val="0"/>
        <w:numPr>
          <w:ilvl w:val="0"/>
          <w:numId w:val="32"/>
        </w:numPr>
        <w:spacing w:after="0" w:afterAutospacing="0" w:before="0" w:beforeAutospacing="0" w:line="240" w:lineRule="auto"/>
        <w:ind w:left="2160" w:hanging="360"/>
        <w:rPr>
          <w:sz w:val="22"/>
          <w:szCs w:val="22"/>
        </w:rPr>
      </w:pPr>
      <w:bookmarkStart w:colFirst="0" w:colLast="0" w:name="_pzjd8liomv3e" w:id="4"/>
      <w:bookmarkEnd w:id="4"/>
      <w:r w:rsidDel="00000000" w:rsidR="00000000" w:rsidRPr="00000000">
        <w:rPr>
          <w:rFonts w:ascii="Cambria" w:cs="Cambria" w:eastAsia="Cambria" w:hAnsi="Cambria"/>
          <w:b w:val="1"/>
          <w:bCs w:val="1"/>
          <w:color w:val="000000"/>
          <w:sz w:val="22"/>
          <w:szCs w:val="22"/>
          <w:rtl w:val="0"/>
        </w:rPr>
        <w:t xml:space="preserve">Embeddings API: </w:t>
      </w:r>
      <w:r w:rsidDel="00000000" w:rsidR="00000000" w:rsidRPr="00000000">
        <w:rPr>
          <w:rFonts w:ascii="Cambria" w:cs="Cambria" w:eastAsia="Cambria" w:hAnsi="Cambria"/>
          <w:color w:val="188038"/>
          <w:sz w:val="22"/>
          <w:szCs w:val="22"/>
          <w:rtl w:val="0"/>
        </w:rPr>
        <w:t xml:space="preserve">/api/embeddings</w:t>
        <w:br w:type="textWrapping"/>
      </w:r>
      <w:r w:rsidDel="00000000" w:rsidR="00000000" w:rsidRPr="00000000">
        <w:rPr>
          <w:rFonts w:ascii="Cambria" w:cs="Cambria" w:eastAsia="Cambria" w:hAnsi="Cambria"/>
          <w:sz w:val="22"/>
          <w:szCs w:val="22"/>
          <w:rtl w:val="0"/>
        </w:rPr>
        <w:t xml:space="preserve"> → Convert text into vector embeddings (used for search, RAG, etc.)</w:t>
      </w:r>
    </w:p>
    <w:p w:rsidR="00000000" w:rsidDel="00000000" w:rsidP="00000000" w:rsidRDefault="00000000" w:rsidRPr="00000000" w14:paraId="0000001C">
      <w:pPr>
        <w:pStyle w:val="Heading3"/>
        <w:keepNext w:val="0"/>
        <w:keepLines w:val="0"/>
        <w:numPr>
          <w:ilvl w:val="0"/>
          <w:numId w:val="32"/>
        </w:numPr>
        <w:spacing w:after="0" w:afterAutospacing="0" w:before="0" w:beforeAutospacing="0" w:line="240" w:lineRule="auto"/>
        <w:ind w:left="2160" w:hanging="360"/>
        <w:rPr>
          <w:rFonts w:ascii="Cambria" w:cs="Cambria" w:eastAsia="Cambria" w:hAnsi="Cambria"/>
          <w:b w:val="1"/>
          <w:bCs w:val="1"/>
          <w:color w:val="000000"/>
          <w:sz w:val="22"/>
          <w:szCs w:val="22"/>
        </w:rPr>
      </w:pPr>
      <w:bookmarkStart w:colFirst="0" w:colLast="0" w:name="_h9ju2rv0vtv5" w:id="5"/>
      <w:bookmarkEnd w:id="5"/>
      <w:r w:rsidDel="00000000" w:rsidR="00000000" w:rsidRPr="00000000">
        <w:rPr>
          <w:rFonts w:ascii="Cambria" w:cs="Cambria" w:eastAsia="Cambria" w:hAnsi="Cambria"/>
          <w:b w:val="1"/>
          <w:bCs w:val="1"/>
          <w:color w:val="000000"/>
          <w:sz w:val="22"/>
          <w:szCs w:val="22"/>
          <w:rtl w:val="0"/>
        </w:rPr>
        <w:t xml:space="preserve">  Tags API: </w:t>
      </w:r>
      <w:r w:rsidDel="00000000" w:rsidR="00000000" w:rsidRPr="00000000">
        <w:rPr>
          <w:rFonts w:ascii="Cambria" w:cs="Cambria" w:eastAsia="Cambria" w:hAnsi="Cambria"/>
          <w:color w:val="188038"/>
          <w:sz w:val="22"/>
          <w:szCs w:val="22"/>
          <w:rtl w:val="0"/>
        </w:rPr>
        <w:t xml:space="preserve">/api/tags</w:t>
        <w:br w:type="textWrapping"/>
      </w:r>
      <w:r w:rsidDel="00000000" w:rsidR="00000000" w:rsidRPr="00000000">
        <w:rPr>
          <w:rFonts w:ascii="Cambria" w:cs="Cambria" w:eastAsia="Cambria" w:hAnsi="Cambria"/>
          <w:sz w:val="22"/>
          <w:szCs w:val="22"/>
          <w:rtl w:val="0"/>
        </w:rPr>
        <w:t xml:space="preserve"> → List available models</w:t>
      </w:r>
    </w:p>
    <w:p w:rsidR="00000000" w:rsidDel="00000000" w:rsidP="00000000" w:rsidRDefault="00000000" w:rsidRPr="00000000" w14:paraId="0000001D">
      <w:pPr>
        <w:pStyle w:val="Heading3"/>
        <w:keepNext w:val="0"/>
        <w:keepLines w:val="0"/>
        <w:numPr>
          <w:ilvl w:val="0"/>
          <w:numId w:val="32"/>
        </w:numPr>
        <w:spacing w:before="0" w:beforeAutospacing="0" w:line="240" w:lineRule="auto"/>
        <w:ind w:left="2160" w:hanging="360"/>
        <w:rPr>
          <w:rFonts w:ascii="Cambria" w:cs="Cambria" w:eastAsia="Cambria" w:hAnsi="Cambria"/>
          <w:b w:val="1"/>
          <w:bCs w:val="1"/>
          <w:color w:val="000000"/>
          <w:sz w:val="26"/>
          <w:szCs w:val="26"/>
          <w:u w:val="none"/>
        </w:rPr>
      </w:pPr>
      <w:bookmarkStart w:colFirst="0" w:colLast="0" w:name="_8lk514v40uok" w:id="6"/>
      <w:bookmarkEnd w:id="6"/>
      <w:r w:rsidDel="00000000" w:rsidR="00000000" w:rsidRPr="00000000">
        <w:rPr>
          <w:rFonts w:ascii="Cambria" w:cs="Cambria" w:eastAsia="Cambria" w:hAnsi="Cambria"/>
          <w:b w:val="1"/>
          <w:bCs w:val="1"/>
          <w:color w:val="000000"/>
          <w:sz w:val="22"/>
          <w:szCs w:val="22"/>
          <w:rtl w:val="0"/>
        </w:rPr>
        <w:t xml:space="preserve">Pull API: </w:t>
      </w:r>
      <w:r w:rsidDel="00000000" w:rsidR="00000000" w:rsidRPr="00000000">
        <w:rPr>
          <w:rFonts w:ascii="Cambria" w:cs="Cambria" w:eastAsia="Cambria" w:hAnsi="Cambria"/>
          <w:color w:val="188038"/>
          <w:sz w:val="22"/>
          <w:szCs w:val="22"/>
          <w:rtl w:val="0"/>
        </w:rPr>
        <w:t xml:space="preserve">/api/pull</w:t>
        <w:br w:type="textWrapping"/>
      </w:r>
      <w:r w:rsidDel="00000000" w:rsidR="00000000" w:rsidRPr="00000000">
        <w:rPr>
          <w:rFonts w:ascii="Cambria" w:cs="Cambria" w:eastAsia="Cambria" w:hAnsi="Cambria"/>
          <w:sz w:val="22"/>
          <w:szCs w:val="22"/>
          <w:rtl w:val="0"/>
        </w:rPr>
        <w:t xml:space="preserve"> → Download models programmatically</w:t>
      </w:r>
    </w:p>
    <w:p w:rsidR="00000000" w:rsidDel="00000000" w:rsidP="00000000" w:rsidRDefault="00000000" w:rsidRPr="00000000" w14:paraId="0000001E">
      <w:pPr>
        <w:spacing w:after="240" w:before="24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You can explore all available endpoints under the </w:t>
      </w:r>
      <w:hyperlink r:id="rId8">
        <w:r w:rsidDel="00000000" w:rsidR="00000000" w:rsidRPr="00000000">
          <w:rPr>
            <w:rFonts w:ascii="Cambria" w:cs="Cambria" w:eastAsia="Cambria" w:hAnsi="Cambria"/>
            <w:b w:val="1"/>
            <w:bCs w:val="1"/>
            <w:color w:val="1155cc"/>
            <w:u w:val="single"/>
            <w:rtl w:val="0"/>
          </w:rPr>
          <w:t xml:space="preserve">Ollama API Documentation</w:t>
        </w:r>
      </w:hyperlink>
      <w:r w:rsidDel="00000000" w:rsidR="00000000" w:rsidRPr="00000000">
        <w:rPr>
          <w:rtl w:val="0"/>
        </w:rPr>
      </w:r>
    </w:p>
    <w:p w:rsidR="00000000" w:rsidDel="00000000" w:rsidP="00000000" w:rsidRDefault="00000000" w:rsidRPr="00000000" w14:paraId="0000001F">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20">
      <w:pPr>
        <w:numPr>
          <w:ilvl w:val="0"/>
          <w:numId w:val="15"/>
        </w:numPr>
        <w:spacing w:line="259" w:lineRule="auto"/>
        <w:ind w:left="144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Reference documents:</w:t>
      </w:r>
      <w:r w:rsidDel="00000000" w:rsidR="00000000" w:rsidRPr="00000000">
        <w:rPr>
          <w:rtl w:val="0"/>
        </w:rPr>
      </w:r>
    </w:p>
    <w:p w:rsidR="00000000" w:rsidDel="00000000" w:rsidP="00000000" w:rsidRDefault="00000000" w:rsidRPr="00000000" w14:paraId="00000021">
      <w:pPr>
        <w:numPr>
          <w:ilvl w:val="1"/>
          <w:numId w:val="15"/>
        </w:numPr>
        <w:spacing w:line="259" w:lineRule="auto"/>
        <w:ind w:left="2160" w:hanging="360"/>
        <w:jc w:val="both"/>
        <w:rPr>
          <w:rFonts w:ascii="Cambria" w:cs="Cambria" w:eastAsia="Cambria" w:hAnsi="Cambria"/>
        </w:rPr>
      </w:pPr>
      <w:hyperlink r:id="rId9">
        <w:r w:rsidDel="00000000" w:rsidR="00000000" w:rsidRPr="00000000">
          <w:rPr>
            <w:rFonts w:ascii="Cambria" w:cs="Cambria" w:eastAsia="Cambria" w:hAnsi="Cambria"/>
            <w:b w:val="1"/>
            <w:bCs w:val="1"/>
            <w:color w:val="1155cc"/>
            <w:u w:val="single"/>
            <w:rtl w:val="0"/>
          </w:rPr>
          <w:t xml:space="preserve">Ollama Overview</w:t>
        </w:r>
      </w:hyperlink>
      <w:r w:rsidDel="00000000" w:rsidR="00000000" w:rsidRPr="00000000">
        <w:rPr>
          <w:rtl w:val="0"/>
        </w:rPr>
      </w:r>
    </w:p>
    <w:p w:rsidR="00000000" w:rsidDel="00000000" w:rsidP="00000000" w:rsidRDefault="00000000" w:rsidRPr="00000000" w14:paraId="00000022">
      <w:pPr>
        <w:numPr>
          <w:ilvl w:val="1"/>
          <w:numId w:val="15"/>
        </w:numPr>
        <w:spacing w:line="259" w:lineRule="auto"/>
        <w:ind w:left="2160" w:hanging="360"/>
        <w:jc w:val="both"/>
        <w:rPr>
          <w:rFonts w:ascii="Cambria" w:cs="Cambria" w:eastAsia="Cambria" w:hAnsi="Cambria"/>
        </w:rPr>
      </w:pPr>
      <w:hyperlink r:id="rId10">
        <w:r w:rsidDel="00000000" w:rsidR="00000000" w:rsidRPr="00000000">
          <w:rPr>
            <w:rFonts w:ascii="Cambria" w:cs="Cambria" w:eastAsia="Cambria" w:hAnsi="Cambria"/>
            <w:b w:val="1"/>
            <w:bCs w:val="1"/>
            <w:color w:val="1155cc"/>
            <w:u w:val="single"/>
            <w:rtl w:val="0"/>
          </w:rPr>
          <w:t xml:space="preserve">Ollama API Reference</w:t>
        </w:r>
      </w:hyperlink>
      <w:r w:rsidDel="00000000" w:rsidR="00000000" w:rsidRPr="00000000">
        <w:rPr>
          <w:rtl w:val="0"/>
        </w:rPr>
      </w:r>
    </w:p>
    <w:p w:rsidR="00000000" w:rsidDel="00000000" w:rsidP="00000000" w:rsidRDefault="00000000" w:rsidRPr="00000000" w14:paraId="00000023">
      <w:pPr>
        <w:pStyle w:val="Heading1"/>
        <w:keepNext w:val="0"/>
        <w:keepLines w:val="0"/>
        <w:numPr>
          <w:ilvl w:val="0"/>
          <w:numId w:val="9"/>
        </w:numPr>
        <w:spacing w:after="0" w:before="0" w:line="288" w:lineRule="auto"/>
        <w:ind w:left="72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z w:val="28"/>
          <w:szCs w:val="28"/>
          <w:rtl w:val="0"/>
        </w:rPr>
        <w:t xml:space="preserve">Devices</w:t>
      </w:r>
      <w:r w:rsidDel="00000000" w:rsidR="00000000" w:rsidRPr="00000000">
        <w:rPr>
          <w:rtl w:val="0"/>
        </w:rPr>
      </w:r>
    </w:p>
    <w:p w:rsidR="00000000" w:rsidDel="00000000" w:rsidP="00000000" w:rsidRDefault="00000000" w:rsidRPr="00000000" w14:paraId="00000024">
      <w:pPr>
        <w:numPr>
          <w:ilvl w:val="0"/>
          <w:numId w:val="29"/>
        </w:numPr>
        <w:spacing w:line="240" w:lineRule="auto"/>
        <w:ind w:left="108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w:t>
      </w:r>
    </w:p>
    <w:p w:rsidR="00000000" w:rsidDel="00000000" w:rsidP="00000000" w:rsidRDefault="00000000" w:rsidRPr="00000000" w14:paraId="00000025">
      <w:pPr>
        <w:pStyle w:val="Heading1"/>
        <w:keepNext w:val="0"/>
        <w:keepLines w:val="0"/>
        <w:numPr>
          <w:ilvl w:val="0"/>
          <w:numId w:val="9"/>
        </w:numPr>
        <w:spacing w:after="0" w:before="600" w:line="288" w:lineRule="auto"/>
        <w:ind w:left="72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z w:val="28"/>
          <w:szCs w:val="28"/>
          <w:rtl w:val="0"/>
        </w:rPr>
        <w:t xml:space="preserve">Platforms</w:t>
      </w:r>
      <w:r w:rsidDel="00000000" w:rsidR="00000000" w:rsidRPr="00000000">
        <w:rPr>
          <w:rtl w:val="0"/>
        </w:rPr>
      </w:r>
    </w:p>
    <w:p w:rsidR="00000000" w:rsidDel="00000000" w:rsidP="00000000" w:rsidRDefault="00000000" w:rsidRPr="00000000" w14:paraId="00000026">
      <w:pPr>
        <w:numPr>
          <w:ilvl w:val="0"/>
          <w:numId w:val="13"/>
        </w:numPr>
        <w:spacing w:line="240" w:lineRule="auto"/>
        <w:ind w:left="108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27">
      <w:pPr>
        <w:numPr>
          <w:ilvl w:val="0"/>
          <w:numId w:val="13"/>
        </w:numPr>
        <w:spacing w:line="240" w:lineRule="auto"/>
        <w:ind w:left="108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w:t>
      </w:r>
      <w:r w:rsidDel="00000000" w:rsidR="00000000" w:rsidRPr="00000000">
        <w:rPr>
          <w:rFonts w:ascii="Cambria" w:cs="Cambria" w:eastAsia="Cambria" w:hAnsi="Cambria"/>
          <w:rtl w:val="0"/>
        </w:rPr>
        <w:t xml:space="preserve">OS </w:t>
      </w:r>
    </w:p>
    <w:p w:rsidR="00000000" w:rsidDel="00000000" w:rsidP="00000000" w:rsidRDefault="00000000" w:rsidRPr="00000000" w14:paraId="00000028">
      <w:pPr>
        <w:pStyle w:val="Heading1"/>
        <w:keepNext w:val="0"/>
        <w:keepLines w:val="0"/>
        <w:numPr>
          <w:ilvl w:val="0"/>
          <w:numId w:val="9"/>
        </w:numPr>
        <w:spacing w:after="0" w:afterAutospacing="0" w:before="600" w:line="288" w:lineRule="auto"/>
        <w:ind w:left="72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z w:val="28"/>
          <w:szCs w:val="28"/>
          <w:rtl w:val="0"/>
        </w:rPr>
        <w:t xml:space="preserve">Features</w:t>
      </w:r>
      <w:r w:rsidDel="00000000" w:rsidR="00000000" w:rsidRPr="00000000">
        <w:rPr>
          <w:rtl w:val="0"/>
        </w:rPr>
      </w:r>
    </w:p>
    <w:p w:rsidR="00000000" w:rsidDel="00000000" w:rsidP="00000000" w:rsidRDefault="00000000" w:rsidRPr="00000000" w14:paraId="00000029">
      <w:pPr>
        <w:pStyle w:val="Heading3"/>
        <w:keepNext w:val="0"/>
        <w:keepLines w:val="0"/>
        <w:numPr>
          <w:ilvl w:val="0"/>
          <w:numId w:val="24"/>
        </w:numPr>
        <w:spacing w:before="0" w:beforeAutospacing="0" w:line="276" w:lineRule="auto"/>
        <w:ind w:left="1440" w:hanging="360"/>
        <w:rPr>
          <w:rFonts w:ascii="Cambria" w:cs="Cambria" w:eastAsia="Cambria" w:hAnsi="Cambria"/>
          <w:b w:val="1"/>
          <w:bCs w:val="1"/>
          <w:color w:val="000000"/>
          <w:sz w:val="24"/>
          <w:szCs w:val="24"/>
          <w:u w:val="none"/>
        </w:rPr>
      </w:pPr>
      <w:bookmarkStart w:colFirst="0" w:colLast="0" w:name="_nanuom54tk7x" w:id="7"/>
      <w:bookmarkEnd w:id="7"/>
      <w:r w:rsidDel="00000000" w:rsidR="00000000" w:rsidRPr="00000000">
        <w:rPr>
          <w:rFonts w:ascii="Cambria" w:cs="Cambria" w:eastAsia="Cambria" w:hAnsi="Cambria"/>
          <w:b w:val="1"/>
          <w:bCs w:val="1"/>
          <w:color w:val="000000"/>
          <w:sz w:val="24"/>
          <w:szCs w:val="24"/>
          <w:rtl w:val="0"/>
        </w:rPr>
        <w:t xml:space="preserve">Text Generation API</w:t>
      </w:r>
    </w:p>
    <w:p w:rsidR="00000000" w:rsidDel="00000000" w:rsidP="00000000" w:rsidRDefault="00000000" w:rsidRPr="00000000" w14:paraId="0000002A">
      <w:pPr>
        <w:pStyle w:val="Heading3"/>
        <w:keepNext w:val="0"/>
        <w:keepLines w:val="0"/>
        <w:spacing w:before="280" w:line="276" w:lineRule="auto"/>
        <w:ind w:left="1440" w:firstLine="0"/>
        <w:rPr>
          <w:rFonts w:ascii="Cambria" w:cs="Cambria" w:eastAsia="Cambria" w:hAnsi="Cambria"/>
          <w:sz w:val="22"/>
          <w:szCs w:val="22"/>
        </w:rPr>
      </w:pPr>
      <w:bookmarkStart w:colFirst="0" w:colLast="0" w:name="_3ajq0dre4i2h" w:id="8"/>
      <w:bookmarkEnd w:id="8"/>
      <w:r w:rsidDel="00000000" w:rsidR="00000000" w:rsidRPr="00000000">
        <w:rPr>
          <w:rFonts w:ascii="Cambria" w:cs="Cambria" w:eastAsia="Cambria" w:hAnsi="Cambria"/>
          <w:sz w:val="22"/>
          <w:szCs w:val="22"/>
          <w:rtl w:val="0"/>
        </w:rPr>
        <w:t xml:space="preserve">Generates responses based on prompts using selected models.</w:t>
        <w:br w:type="textWrapping"/>
        <w:t xml:space="preserve"> Used for chatbots, summarization, and Q&amp;A.</w:t>
      </w:r>
    </w:p>
    <w:p w:rsidR="00000000" w:rsidDel="00000000" w:rsidP="00000000" w:rsidRDefault="00000000" w:rsidRPr="00000000" w14:paraId="0000002B">
      <w:pPr>
        <w:pStyle w:val="Heading3"/>
        <w:keepNext w:val="0"/>
        <w:keepLines w:val="0"/>
        <w:numPr>
          <w:ilvl w:val="0"/>
          <w:numId w:val="31"/>
        </w:numPr>
        <w:spacing w:before="280" w:line="276" w:lineRule="auto"/>
        <w:ind w:left="1440" w:hanging="360"/>
        <w:rPr>
          <w:rFonts w:ascii="Cambria" w:cs="Cambria" w:eastAsia="Cambria" w:hAnsi="Cambria"/>
          <w:b w:val="1"/>
          <w:bCs w:val="1"/>
          <w:color w:val="000000"/>
          <w:sz w:val="24"/>
          <w:szCs w:val="24"/>
          <w:u w:val="none"/>
        </w:rPr>
      </w:pPr>
      <w:bookmarkStart w:colFirst="0" w:colLast="0" w:name="_9qbnkv2izns0" w:id="9"/>
      <w:bookmarkEnd w:id="9"/>
      <w:r w:rsidDel="00000000" w:rsidR="00000000" w:rsidRPr="00000000">
        <w:rPr>
          <w:rFonts w:ascii="Cambria" w:cs="Cambria" w:eastAsia="Cambria" w:hAnsi="Cambria"/>
          <w:b w:val="1"/>
          <w:bCs w:val="1"/>
          <w:color w:val="000000"/>
          <w:sz w:val="24"/>
          <w:szCs w:val="24"/>
          <w:rtl w:val="0"/>
        </w:rPr>
        <w:t xml:space="preserve">Chat API</w:t>
      </w:r>
    </w:p>
    <w:p w:rsidR="00000000" w:rsidDel="00000000" w:rsidP="00000000" w:rsidRDefault="00000000" w:rsidRPr="00000000" w14:paraId="0000002C">
      <w:pPr>
        <w:spacing w:after="240" w:before="240" w:line="276" w:lineRule="auto"/>
        <w:ind w:left="1440" w:firstLine="0"/>
        <w:rPr>
          <w:rFonts w:ascii="Cambria" w:cs="Cambria" w:eastAsia="Cambria" w:hAnsi="Cambria"/>
          <w:b w:val="1"/>
          <w:bCs w:val="1"/>
        </w:rPr>
      </w:pPr>
      <w:r w:rsidDel="00000000" w:rsidR="00000000" w:rsidRPr="00000000">
        <w:rPr>
          <w:rFonts w:ascii="Cambria" w:cs="Cambria" w:eastAsia="Cambria" w:hAnsi="Cambria"/>
          <w:rtl w:val="0"/>
        </w:rPr>
        <w:t xml:space="preserve">Supports multi-turn conversations with context retention.</w:t>
        <w:br w:type="textWrapping"/>
        <w:t xml:space="preserve"> Used for assistant-like applications.</w:t>
      </w:r>
      <w:r w:rsidDel="00000000" w:rsidR="00000000" w:rsidRPr="00000000">
        <w:rPr>
          <w:rtl w:val="0"/>
        </w:rPr>
      </w:r>
    </w:p>
    <w:p w:rsidR="00000000" w:rsidDel="00000000" w:rsidP="00000000" w:rsidRDefault="00000000" w:rsidRPr="00000000" w14:paraId="0000002D">
      <w:pPr>
        <w:pStyle w:val="Heading3"/>
        <w:keepNext w:val="0"/>
        <w:keepLines w:val="0"/>
        <w:numPr>
          <w:ilvl w:val="0"/>
          <w:numId w:val="18"/>
        </w:numPr>
        <w:spacing w:before="280" w:line="276" w:lineRule="auto"/>
        <w:ind w:left="1440" w:hanging="360"/>
        <w:rPr>
          <w:rFonts w:ascii="Cambria" w:cs="Cambria" w:eastAsia="Cambria" w:hAnsi="Cambria"/>
          <w:b w:val="1"/>
          <w:bCs w:val="1"/>
          <w:color w:val="000000"/>
          <w:sz w:val="26"/>
          <w:szCs w:val="26"/>
          <w:u w:val="none"/>
        </w:rPr>
      </w:pPr>
      <w:bookmarkStart w:colFirst="0" w:colLast="0" w:name="_7i2urdhtiphn" w:id="10"/>
      <w:bookmarkEnd w:id="10"/>
      <w:r w:rsidDel="00000000" w:rsidR="00000000" w:rsidRPr="00000000">
        <w:rPr>
          <w:rFonts w:ascii="Cambria" w:cs="Cambria" w:eastAsia="Cambria" w:hAnsi="Cambria"/>
          <w:b w:val="1"/>
          <w:bCs w:val="1"/>
          <w:color w:val="000000"/>
          <w:sz w:val="26"/>
          <w:szCs w:val="26"/>
          <w:rtl w:val="0"/>
        </w:rPr>
        <w:t xml:space="preserve">Embeddings API</w:t>
      </w:r>
    </w:p>
    <w:p w:rsidR="00000000" w:rsidDel="00000000" w:rsidP="00000000" w:rsidRDefault="00000000" w:rsidRPr="00000000" w14:paraId="0000002E">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Converts text into vector format.</w:t>
        <w:br w:type="textWrapping"/>
        <w:t xml:space="preserve">                 Used for:</w:t>
      </w:r>
    </w:p>
    <w:p w:rsidR="00000000" w:rsidDel="00000000" w:rsidP="00000000" w:rsidRDefault="00000000" w:rsidRPr="00000000" w14:paraId="0000002F">
      <w:pPr>
        <w:numPr>
          <w:ilvl w:val="0"/>
          <w:numId w:val="30"/>
        </w:numPr>
        <w:spacing w:after="0" w:afterAutospacing="0" w:before="24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Semantic search</w:t>
      </w:r>
    </w:p>
    <w:p w:rsidR="00000000" w:rsidDel="00000000" w:rsidP="00000000" w:rsidRDefault="00000000" w:rsidRPr="00000000" w14:paraId="00000030">
      <w:pPr>
        <w:numPr>
          <w:ilvl w:val="0"/>
          <w:numId w:val="30"/>
        </w:numPr>
        <w:spacing w:after="0" w:afterAutospacing="0" w:before="0" w:beforeAutospacing="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Recommendation systems</w:t>
      </w:r>
    </w:p>
    <w:p w:rsidR="00000000" w:rsidDel="00000000" w:rsidP="00000000" w:rsidRDefault="00000000" w:rsidRPr="00000000" w14:paraId="00000031">
      <w:pPr>
        <w:numPr>
          <w:ilvl w:val="0"/>
          <w:numId w:val="30"/>
        </w:numPr>
        <w:spacing w:after="0" w:afterAutospacing="0" w:before="0" w:beforeAutospacing="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Retrieval-Augmented Generation (RAG)</w:t>
      </w:r>
    </w:p>
    <w:p w:rsidR="00000000" w:rsidDel="00000000" w:rsidP="00000000" w:rsidRDefault="00000000" w:rsidRPr="00000000" w14:paraId="00000032">
      <w:pPr>
        <w:pStyle w:val="Heading3"/>
        <w:keepNext w:val="0"/>
        <w:keepLines w:val="0"/>
        <w:numPr>
          <w:ilvl w:val="0"/>
          <w:numId w:val="19"/>
        </w:numPr>
        <w:spacing w:after="0" w:afterAutospacing="0" w:before="0" w:beforeAutospacing="0" w:line="276" w:lineRule="auto"/>
        <w:ind w:left="1440" w:hanging="360"/>
        <w:rPr>
          <w:rFonts w:ascii="Cambria" w:cs="Cambria" w:eastAsia="Cambria" w:hAnsi="Cambria"/>
          <w:b w:val="1"/>
          <w:bCs w:val="1"/>
          <w:color w:val="000000"/>
          <w:sz w:val="26"/>
          <w:szCs w:val="26"/>
          <w:u w:val="none"/>
        </w:rPr>
      </w:pPr>
      <w:bookmarkStart w:colFirst="0" w:colLast="0" w:name="_9j5142nu48ui" w:id="11"/>
      <w:bookmarkEnd w:id="11"/>
      <w:r w:rsidDel="00000000" w:rsidR="00000000" w:rsidRPr="00000000">
        <w:rPr>
          <w:rFonts w:ascii="Cambria" w:cs="Cambria" w:eastAsia="Cambria" w:hAnsi="Cambria"/>
          <w:b w:val="1"/>
          <w:bCs w:val="1"/>
          <w:color w:val="000000"/>
          <w:sz w:val="26"/>
          <w:szCs w:val="26"/>
          <w:rtl w:val="0"/>
        </w:rPr>
        <w:t xml:space="preserve">Model Management</w:t>
      </w:r>
    </w:p>
    <w:p w:rsidR="00000000" w:rsidDel="00000000" w:rsidP="00000000" w:rsidRDefault="00000000" w:rsidRPr="00000000" w14:paraId="00000033">
      <w:pPr>
        <w:numPr>
          <w:ilvl w:val="1"/>
          <w:numId w:val="19"/>
        </w:numPr>
        <w:spacing w:after="0" w:afterAutospacing="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Pull, delete, and manage models locally</w:t>
      </w:r>
    </w:p>
    <w:p w:rsidR="00000000" w:rsidDel="00000000" w:rsidP="00000000" w:rsidRDefault="00000000" w:rsidRPr="00000000" w14:paraId="00000034">
      <w:pPr>
        <w:numPr>
          <w:ilvl w:val="1"/>
          <w:numId w:val="19"/>
        </w:numPr>
        <w:spacing w:after="0" w:afterAutospacing="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Switch between models dynamically</w:t>
      </w:r>
    </w:p>
    <w:p w:rsidR="00000000" w:rsidDel="00000000" w:rsidP="00000000" w:rsidRDefault="00000000" w:rsidRPr="00000000" w14:paraId="00000035">
      <w:pPr>
        <w:pStyle w:val="Heading3"/>
        <w:keepNext w:val="0"/>
        <w:keepLines w:val="0"/>
        <w:numPr>
          <w:ilvl w:val="0"/>
          <w:numId w:val="19"/>
        </w:numPr>
        <w:spacing w:after="0" w:afterAutospacing="0" w:before="0" w:beforeAutospacing="0" w:line="276" w:lineRule="auto"/>
        <w:ind w:left="1440" w:hanging="360"/>
        <w:rPr>
          <w:rFonts w:ascii="Cambria" w:cs="Cambria" w:eastAsia="Cambria" w:hAnsi="Cambria"/>
          <w:b w:val="1"/>
          <w:bCs w:val="1"/>
          <w:color w:val="000000"/>
          <w:sz w:val="26"/>
          <w:szCs w:val="26"/>
          <w:u w:val="none"/>
        </w:rPr>
      </w:pPr>
      <w:bookmarkStart w:colFirst="0" w:colLast="0" w:name="_tfp0qtz2hf4m" w:id="12"/>
      <w:bookmarkEnd w:id="12"/>
      <w:r w:rsidDel="00000000" w:rsidR="00000000" w:rsidRPr="00000000">
        <w:rPr>
          <w:rFonts w:ascii="Cambria" w:cs="Cambria" w:eastAsia="Cambria" w:hAnsi="Cambria"/>
          <w:b w:val="1"/>
          <w:bCs w:val="1"/>
          <w:color w:val="000000"/>
          <w:sz w:val="26"/>
          <w:szCs w:val="26"/>
          <w:rtl w:val="0"/>
        </w:rPr>
        <w:t xml:space="preserve">Streaming Support</w:t>
      </w:r>
    </w:p>
    <w:p w:rsidR="00000000" w:rsidDel="00000000" w:rsidP="00000000" w:rsidRDefault="00000000" w:rsidRPr="00000000" w14:paraId="00000036">
      <w:pPr>
        <w:numPr>
          <w:ilvl w:val="1"/>
          <w:numId w:val="19"/>
        </w:numPr>
        <w:spacing w:after="0" w:afterAutospacing="0" w:before="0" w:beforeAutospacing="0" w:line="276"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Real-time response generation</w:t>
      </w:r>
    </w:p>
    <w:p w:rsidR="00000000" w:rsidDel="00000000" w:rsidP="00000000" w:rsidRDefault="00000000" w:rsidRPr="00000000" w14:paraId="00000037">
      <w:pPr>
        <w:numPr>
          <w:ilvl w:val="1"/>
          <w:numId w:val="19"/>
        </w:numPr>
        <w:spacing w:after="0" w:afterAutospacing="0" w:before="0" w:beforeAutospacing="0" w:line="276" w:lineRule="auto"/>
        <w:ind w:left="2160" w:hanging="360"/>
        <w:rPr>
          <w:rFonts w:ascii="Cambria" w:cs="Cambria" w:eastAsia="Cambria" w:hAnsi="Cambria"/>
          <w:u w:val="none"/>
        </w:rPr>
      </w:pPr>
      <w:r w:rsidDel="00000000" w:rsidR="00000000" w:rsidRPr="00000000">
        <w:rPr>
          <w:rFonts w:ascii="Cambria" w:cs="Cambria" w:eastAsia="Cambria" w:hAnsi="Cambria"/>
          <w:rtl w:val="0"/>
        </w:rPr>
        <w:t xml:space="preserve">Improves user experience in chat applications</w:t>
      </w:r>
    </w:p>
    <w:p w:rsidR="00000000" w:rsidDel="00000000" w:rsidP="00000000" w:rsidRDefault="00000000" w:rsidRPr="00000000" w14:paraId="00000038">
      <w:pPr>
        <w:pStyle w:val="Heading2"/>
        <w:keepNext w:val="0"/>
        <w:keepLines w:val="0"/>
        <w:numPr>
          <w:ilvl w:val="0"/>
          <w:numId w:val="4"/>
        </w:numPr>
        <w:spacing w:after="0" w:afterAutospacing="0" w:before="0" w:beforeAutospacing="0" w:line="276" w:lineRule="auto"/>
        <w:ind w:left="1440" w:hanging="360"/>
        <w:rPr>
          <w:color w:val="000000"/>
          <w:sz w:val="34"/>
          <w:szCs w:val="34"/>
          <w:u w:val="none"/>
        </w:rPr>
      </w:pPr>
      <w:bookmarkStart w:colFirst="0" w:colLast="0" w:name="_194xkwlrqev5" w:id="13"/>
      <w:bookmarkEnd w:id="13"/>
      <w:r w:rsidDel="00000000" w:rsidR="00000000" w:rsidRPr="00000000">
        <w:rPr>
          <w:color w:val="000000"/>
          <w:sz w:val="34"/>
          <w:szCs w:val="34"/>
          <w:rtl w:val="0"/>
        </w:rPr>
        <w:t xml:space="preserve">App Functionality- Ollama Chat Description</w:t>
      </w:r>
    </w:p>
    <w:p w:rsidR="00000000" w:rsidDel="00000000" w:rsidP="00000000" w:rsidRDefault="00000000" w:rsidRPr="00000000" w14:paraId="00000039">
      <w:pPr>
        <w:pStyle w:val="Heading3"/>
        <w:keepNext w:val="0"/>
        <w:keepLines w:val="0"/>
        <w:numPr>
          <w:ilvl w:val="2"/>
          <w:numId w:val="4"/>
        </w:numPr>
        <w:spacing w:before="0" w:beforeAutospacing="0" w:line="276" w:lineRule="auto"/>
        <w:ind w:left="2160" w:hanging="360"/>
        <w:rPr>
          <w:rFonts w:ascii="Cambria" w:cs="Cambria" w:eastAsia="Cambria" w:hAnsi="Cambria"/>
          <w:b w:val="1"/>
          <w:bCs w:val="1"/>
          <w:color w:val="000000"/>
          <w:sz w:val="24"/>
          <w:szCs w:val="24"/>
        </w:rPr>
      </w:pPr>
      <w:bookmarkStart w:colFirst="0" w:colLast="0" w:name="_kd9trfuxy6ju" w:id="14"/>
      <w:bookmarkEnd w:id="14"/>
      <w:r w:rsidDel="00000000" w:rsidR="00000000" w:rsidRPr="00000000">
        <w:rPr>
          <w:rFonts w:ascii="Cambria" w:cs="Cambria" w:eastAsia="Cambria" w:hAnsi="Cambria"/>
          <w:b w:val="1"/>
          <w:bCs w:val="1"/>
          <w:color w:val="000000"/>
          <w:sz w:val="24"/>
          <w:szCs w:val="24"/>
          <w:rtl w:val="0"/>
        </w:rPr>
        <w:t xml:space="preserve">Overview</w:t>
      </w:r>
    </w:p>
    <w:p w:rsidR="00000000" w:rsidDel="00000000" w:rsidP="00000000" w:rsidRDefault="00000000" w:rsidRPr="00000000" w14:paraId="0000003A">
      <w:pPr>
        <w:spacing w:after="240" w:before="240" w:line="276" w:lineRule="auto"/>
        <w:ind w:left="1440" w:firstLine="0"/>
        <w:rPr>
          <w:rFonts w:ascii="Cambria" w:cs="Cambria" w:eastAsia="Cambria" w:hAnsi="Cambria"/>
        </w:rPr>
      </w:pPr>
      <w:r w:rsidDel="00000000" w:rsidR="00000000" w:rsidRPr="00000000">
        <w:rPr>
          <w:rFonts w:ascii="Cambria" w:cs="Cambria" w:eastAsia="Cambria" w:hAnsi="Cambria"/>
          <w:rtl w:val="0"/>
        </w:rPr>
        <w:t xml:space="preserve">The Ollama App is an AI-powered chat application that allows users to interact with a local language model using text and image inputs.</w:t>
      </w:r>
    </w:p>
    <w:p w:rsidR="00000000" w:rsidDel="00000000" w:rsidP="00000000" w:rsidRDefault="00000000" w:rsidRPr="00000000" w14:paraId="0000003B">
      <w:pPr>
        <w:pStyle w:val="Heading3"/>
        <w:keepNext w:val="0"/>
        <w:keepLines w:val="0"/>
        <w:spacing w:before="280" w:line="276" w:lineRule="auto"/>
        <w:ind w:left="0" w:firstLine="0"/>
        <w:rPr>
          <w:rFonts w:ascii="Cambria" w:cs="Cambria" w:eastAsia="Cambria" w:hAnsi="Cambria"/>
          <w:b w:val="1"/>
          <w:bCs w:val="1"/>
          <w:color w:val="000000"/>
          <w:sz w:val="24"/>
          <w:szCs w:val="24"/>
        </w:rPr>
      </w:pPr>
      <w:bookmarkStart w:colFirst="0" w:colLast="0" w:name="_398j3y1wkhvs" w:id="15"/>
      <w:bookmarkEnd w:id="15"/>
      <w:r w:rsidDel="00000000" w:rsidR="00000000" w:rsidRPr="00000000">
        <w:rPr>
          <w:rFonts w:ascii="Cambria" w:cs="Cambria" w:eastAsia="Cambria" w:hAnsi="Cambria"/>
          <w:b w:val="1"/>
          <w:bCs w:val="1"/>
          <w:color w:val="000000"/>
          <w:sz w:val="26"/>
          <w:szCs w:val="26"/>
          <w:rtl w:val="0"/>
        </w:rPr>
        <w:t xml:space="preserve">                 </w:t>
      </w:r>
      <w:r w:rsidDel="00000000" w:rsidR="00000000" w:rsidRPr="00000000">
        <w:rPr>
          <w:rFonts w:ascii="Cambria" w:cs="Cambria" w:eastAsia="Cambria" w:hAnsi="Cambria"/>
          <w:b w:val="1"/>
          <w:bCs w:val="1"/>
          <w:color w:val="000000"/>
          <w:sz w:val="24"/>
          <w:szCs w:val="24"/>
          <w:rtl w:val="0"/>
        </w:rPr>
        <w:t xml:space="preserve">        Features</w:t>
      </w:r>
    </w:p>
    <w:p w:rsidR="00000000" w:rsidDel="00000000" w:rsidP="00000000" w:rsidRDefault="00000000" w:rsidRPr="00000000" w14:paraId="0000003C">
      <w:pPr>
        <w:numPr>
          <w:ilvl w:val="0"/>
          <w:numId w:val="5"/>
        </w:numPr>
        <w:spacing w:after="0" w:afterAutospacing="0" w:before="24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Chat with AI using natural language</w:t>
      </w:r>
    </w:p>
    <w:p w:rsidR="00000000" w:rsidDel="00000000" w:rsidP="00000000" w:rsidRDefault="00000000" w:rsidRPr="00000000" w14:paraId="0000003D">
      <w:pPr>
        <w:numPr>
          <w:ilvl w:val="0"/>
          <w:numId w:val="5"/>
        </w:numPr>
        <w:spacing w:after="0" w:afterAutospacing="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Upload images and get AI-generated responses</w:t>
      </w:r>
    </w:p>
    <w:p w:rsidR="00000000" w:rsidDel="00000000" w:rsidP="00000000" w:rsidRDefault="00000000" w:rsidRPr="00000000" w14:paraId="0000003E">
      <w:pPr>
        <w:numPr>
          <w:ilvl w:val="0"/>
          <w:numId w:val="5"/>
        </w:numPr>
        <w:spacing w:after="0" w:afterAutospacing="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Real-time response generation</w:t>
      </w:r>
    </w:p>
    <w:p w:rsidR="00000000" w:rsidDel="00000000" w:rsidP="00000000" w:rsidRDefault="00000000" w:rsidRPr="00000000" w14:paraId="0000003F">
      <w:pPr>
        <w:numPr>
          <w:ilvl w:val="0"/>
          <w:numId w:val="5"/>
        </w:numPr>
        <w:spacing w:after="24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Simple and intuitive chat interface</w:t>
      </w:r>
    </w:p>
    <w:p w:rsidR="00000000" w:rsidDel="00000000" w:rsidP="00000000" w:rsidRDefault="00000000" w:rsidRPr="00000000" w14:paraId="00000040">
      <w:pPr>
        <w:spacing w:line="276"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41">
      <w:pPr>
        <w:pStyle w:val="Heading3"/>
        <w:keepNext w:val="0"/>
        <w:keepLines w:val="0"/>
        <w:numPr>
          <w:ilvl w:val="0"/>
          <w:numId w:val="28"/>
        </w:numPr>
        <w:spacing w:before="280" w:line="276" w:lineRule="auto"/>
        <w:ind w:left="2160" w:hanging="360"/>
        <w:rPr>
          <w:rFonts w:ascii="Cambria" w:cs="Cambria" w:eastAsia="Cambria" w:hAnsi="Cambria"/>
          <w:b w:val="1"/>
          <w:bCs w:val="1"/>
          <w:color w:val="000000"/>
          <w:sz w:val="26"/>
          <w:szCs w:val="26"/>
          <w:u w:val="none"/>
        </w:rPr>
      </w:pPr>
      <w:bookmarkStart w:colFirst="0" w:colLast="0" w:name="_qrumvfh2vzj8" w:id="16"/>
      <w:bookmarkEnd w:id="16"/>
      <w:r w:rsidDel="00000000" w:rsidR="00000000" w:rsidRPr="00000000">
        <w:rPr>
          <w:rFonts w:ascii="Cambria" w:cs="Cambria" w:eastAsia="Cambria" w:hAnsi="Cambria"/>
          <w:b w:val="1"/>
          <w:bCs w:val="1"/>
          <w:color w:val="000000"/>
          <w:sz w:val="26"/>
          <w:szCs w:val="26"/>
          <w:rtl w:val="0"/>
        </w:rPr>
        <w:t xml:space="preserve">   </w:t>
      </w:r>
      <w:r w:rsidDel="00000000" w:rsidR="00000000" w:rsidRPr="00000000">
        <w:rPr>
          <w:rFonts w:ascii="Cambria" w:cs="Cambria" w:eastAsia="Cambria" w:hAnsi="Cambria"/>
          <w:b w:val="1"/>
          <w:bCs w:val="1"/>
          <w:color w:val="000000"/>
          <w:sz w:val="24"/>
          <w:szCs w:val="24"/>
          <w:rtl w:val="0"/>
        </w:rPr>
        <w:t xml:space="preserve"> UI Flow (Based on Your Screen</w:t>
      </w:r>
      <w:r w:rsidDel="00000000" w:rsidR="00000000" w:rsidRPr="00000000">
        <w:rPr>
          <w:rFonts w:ascii="Cambria" w:cs="Cambria" w:eastAsia="Cambria" w:hAnsi="Cambria"/>
          <w:b w:val="1"/>
          <w:bCs w:val="1"/>
          <w:color w:val="000000"/>
          <w:sz w:val="26"/>
          <w:szCs w:val="26"/>
          <w:rtl w:val="0"/>
        </w:rPr>
        <w:t xml:space="preserve">)</w:t>
      </w:r>
    </w:p>
    <w:p w:rsidR="00000000" w:rsidDel="00000000" w:rsidP="00000000" w:rsidRDefault="00000000" w:rsidRPr="00000000" w14:paraId="00000042">
      <w:pPr>
        <w:pStyle w:val="Heading4"/>
        <w:keepNext w:val="0"/>
        <w:keepLines w:val="0"/>
        <w:spacing w:after="40" w:before="240" w:line="276" w:lineRule="auto"/>
        <w:ind w:left="2160" w:firstLine="0"/>
        <w:rPr>
          <w:rFonts w:ascii="Cambria" w:cs="Cambria" w:eastAsia="Cambria" w:hAnsi="Cambria"/>
          <w:b w:val="1"/>
          <w:bCs w:val="1"/>
          <w:color w:val="000000"/>
          <w:sz w:val="22"/>
          <w:szCs w:val="22"/>
        </w:rPr>
      </w:pPr>
      <w:bookmarkStart w:colFirst="0" w:colLast="0" w:name="_xo22vhc2e2x" w:id="17"/>
      <w:bookmarkEnd w:id="17"/>
      <w:r w:rsidDel="00000000" w:rsidR="00000000" w:rsidRPr="00000000">
        <w:rPr>
          <w:rFonts w:ascii="Cambria" w:cs="Cambria" w:eastAsia="Cambria" w:hAnsi="Cambria"/>
          <w:b w:val="1"/>
          <w:bCs w:val="1"/>
          <w:color w:val="000000"/>
          <w:sz w:val="22"/>
          <w:szCs w:val="22"/>
          <w:rtl w:val="0"/>
        </w:rPr>
        <w:t xml:space="preserve">🔹 Header</w:t>
      </w:r>
    </w:p>
    <w:p w:rsidR="00000000" w:rsidDel="00000000" w:rsidP="00000000" w:rsidRDefault="00000000" w:rsidRPr="00000000" w14:paraId="00000043">
      <w:pPr>
        <w:numPr>
          <w:ilvl w:val="0"/>
          <w:numId w:val="12"/>
        </w:numPr>
        <w:spacing w:after="0" w:afterAutospacing="0" w:before="24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Displays app title “Ollama”</w:t>
      </w:r>
    </w:p>
    <w:p w:rsidR="00000000" w:rsidDel="00000000" w:rsidP="00000000" w:rsidRDefault="00000000" w:rsidRPr="00000000" w14:paraId="00000044">
      <w:pPr>
        <w:numPr>
          <w:ilvl w:val="0"/>
          <w:numId w:val="12"/>
        </w:numPr>
        <w:spacing w:after="240" w:before="0" w:beforeAutospacing="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Settings icon for configuration</w:t>
      </w:r>
    </w:p>
    <w:p w:rsidR="00000000" w:rsidDel="00000000" w:rsidP="00000000" w:rsidRDefault="00000000" w:rsidRPr="00000000" w14:paraId="00000045">
      <w:pPr>
        <w:pStyle w:val="Heading4"/>
        <w:keepNext w:val="0"/>
        <w:keepLines w:val="0"/>
        <w:spacing w:after="40" w:before="240" w:line="276" w:lineRule="auto"/>
        <w:ind w:left="2160" w:firstLine="0"/>
        <w:rPr>
          <w:rFonts w:ascii="Cambria" w:cs="Cambria" w:eastAsia="Cambria" w:hAnsi="Cambria"/>
          <w:b w:val="1"/>
          <w:bCs w:val="1"/>
          <w:color w:val="000000"/>
          <w:sz w:val="22"/>
          <w:szCs w:val="22"/>
        </w:rPr>
      </w:pPr>
      <w:bookmarkStart w:colFirst="0" w:colLast="0" w:name="_4y8uerp5a0q" w:id="18"/>
      <w:bookmarkEnd w:id="18"/>
      <w:r w:rsidDel="00000000" w:rsidR="00000000" w:rsidRPr="00000000">
        <w:rPr>
          <w:rFonts w:ascii="Cambria" w:cs="Cambria" w:eastAsia="Cambria" w:hAnsi="Cambria"/>
          <w:b w:val="1"/>
          <w:bCs w:val="1"/>
          <w:color w:val="000000"/>
          <w:sz w:val="22"/>
          <w:szCs w:val="22"/>
          <w:rtl w:val="0"/>
        </w:rPr>
        <w:t xml:space="preserve">🔹 Chat Area</w:t>
      </w:r>
    </w:p>
    <w:p w:rsidR="00000000" w:rsidDel="00000000" w:rsidP="00000000" w:rsidRDefault="00000000" w:rsidRPr="00000000" w14:paraId="00000046">
      <w:pPr>
        <w:numPr>
          <w:ilvl w:val="0"/>
          <w:numId w:val="8"/>
        </w:numPr>
        <w:spacing w:after="0" w:afterAutospacing="0" w:before="24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Displays conversation between user and AI</w:t>
      </w:r>
    </w:p>
    <w:p w:rsidR="00000000" w:rsidDel="00000000" w:rsidP="00000000" w:rsidRDefault="00000000" w:rsidRPr="00000000" w14:paraId="00000047">
      <w:pPr>
        <w:numPr>
          <w:ilvl w:val="0"/>
          <w:numId w:val="8"/>
        </w:numPr>
        <w:spacing w:after="240" w:before="0" w:beforeAutospacing="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Supports both text and image-based responses</w:t>
      </w:r>
    </w:p>
    <w:p w:rsidR="00000000" w:rsidDel="00000000" w:rsidP="00000000" w:rsidRDefault="00000000" w:rsidRPr="00000000" w14:paraId="00000048">
      <w:pPr>
        <w:pStyle w:val="Heading4"/>
        <w:keepNext w:val="0"/>
        <w:keepLines w:val="0"/>
        <w:spacing w:after="40" w:before="240" w:line="276" w:lineRule="auto"/>
        <w:ind w:left="2160" w:firstLine="0"/>
        <w:rPr>
          <w:rFonts w:ascii="Cambria" w:cs="Cambria" w:eastAsia="Cambria" w:hAnsi="Cambria"/>
          <w:b w:val="1"/>
          <w:bCs w:val="1"/>
          <w:color w:val="000000"/>
          <w:sz w:val="22"/>
          <w:szCs w:val="22"/>
        </w:rPr>
      </w:pPr>
      <w:bookmarkStart w:colFirst="0" w:colLast="0" w:name="_6izogolus7d7" w:id="19"/>
      <w:bookmarkEnd w:id="19"/>
      <w:r w:rsidDel="00000000" w:rsidR="00000000" w:rsidRPr="00000000">
        <w:rPr>
          <w:rFonts w:ascii="Cambria" w:cs="Cambria" w:eastAsia="Cambria" w:hAnsi="Cambria"/>
          <w:b w:val="1"/>
          <w:bCs w:val="1"/>
          <w:color w:val="000000"/>
          <w:sz w:val="22"/>
          <w:szCs w:val="22"/>
          <w:rtl w:val="0"/>
        </w:rPr>
        <w:t xml:space="preserve">🔹 Input Section</w:t>
      </w:r>
    </w:p>
    <w:p w:rsidR="00000000" w:rsidDel="00000000" w:rsidP="00000000" w:rsidRDefault="00000000" w:rsidRPr="00000000" w14:paraId="00000049">
      <w:pPr>
        <w:numPr>
          <w:ilvl w:val="0"/>
          <w:numId w:val="33"/>
        </w:numPr>
        <w:spacing w:after="0" w:afterAutospacing="0" w:before="24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 Upload icon → Select and upload image</w:t>
      </w:r>
    </w:p>
    <w:p w:rsidR="00000000" w:rsidDel="00000000" w:rsidP="00000000" w:rsidRDefault="00000000" w:rsidRPr="00000000" w14:paraId="0000004A">
      <w:pPr>
        <w:numPr>
          <w:ilvl w:val="0"/>
          <w:numId w:val="33"/>
        </w:numPr>
        <w:spacing w:after="0" w:afterAutospacing="0" w:before="0" w:beforeAutospacing="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 Text field → “Ask Anything” input</w:t>
      </w:r>
    </w:p>
    <w:p w:rsidR="00000000" w:rsidDel="00000000" w:rsidP="00000000" w:rsidRDefault="00000000" w:rsidRPr="00000000" w14:paraId="0000004B">
      <w:pPr>
        <w:numPr>
          <w:ilvl w:val="0"/>
          <w:numId w:val="33"/>
        </w:numPr>
        <w:spacing w:after="0" w:afterAutospacing="0" w:before="0" w:beforeAutospacing="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Send button → Submit request to AI</w:t>
      </w:r>
      <w:r w:rsidDel="00000000" w:rsidR="00000000" w:rsidRPr="00000000">
        <w:rPr>
          <w:rtl w:val="0"/>
        </w:rPr>
      </w:r>
    </w:p>
    <w:p w:rsidR="00000000" w:rsidDel="00000000" w:rsidP="00000000" w:rsidRDefault="00000000" w:rsidRPr="00000000" w14:paraId="0000004C">
      <w:pPr>
        <w:pStyle w:val="Heading3"/>
        <w:keepNext w:val="0"/>
        <w:keepLines w:val="0"/>
        <w:numPr>
          <w:ilvl w:val="0"/>
          <w:numId w:val="11"/>
        </w:numPr>
        <w:spacing w:after="0" w:afterAutospacing="0" w:before="0" w:beforeAutospacing="0" w:line="276" w:lineRule="auto"/>
        <w:ind w:left="2160" w:hanging="360"/>
        <w:rPr>
          <w:rFonts w:ascii="Cambria" w:cs="Cambria" w:eastAsia="Cambria" w:hAnsi="Cambria"/>
          <w:b w:val="1"/>
          <w:bCs w:val="1"/>
          <w:color w:val="000000"/>
          <w:sz w:val="24"/>
          <w:szCs w:val="24"/>
        </w:rPr>
      </w:pPr>
      <w:bookmarkStart w:colFirst="0" w:colLast="0" w:name="_ojxpvgruzarn" w:id="20"/>
      <w:bookmarkEnd w:id="20"/>
      <w:r w:rsidDel="00000000" w:rsidR="00000000" w:rsidRPr="00000000">
        <w:rPr>
          <w:rFonts w:ascii="Cambria" w:cs="Cambria" w:eastAsia="Cambria" w:hAnsi="Cambria"/>
          <w:b w:val="1"/>
          <w:bCs w:val="1"/>
          <w:color w:val="000000"/>
          <w:sz w:val="24"/>
          <w:szCs w:val="24"/>
          <w:rtl w:val="0"/>
        </w:rPr>
        <w:t xml:space="preserve">             Work Flow</w:t>
      </w:r>
    </w:p>
    <w:p w:rsidR="00000000" w:rsidDel="00000000" w:rsidP="00000000" w:rsidRDefault="00000000" w:rsidRPr="00000000" w14:paraId="0000004D">
      <w:pPr>
        <w:numPr>
          <w:ilvl w:val="0"/>
          <w:numId w:val="17"/>
        </w:numPr>
        <w:spacing w:after="0" w:afterAutospacing="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User enters text or uploads an image</w:t>
      </w:r>
    </w:p>
    <w:p w:rsidR="00000000" w:rsidDel="00000000" w:rsidP="00000000" w:rsidRDefault="00000000" w:rsidRPr="00000000" w14:paraId="0000004E">
      <w:pPr>
        <w:numPr>
          <w:ilvl w:val="0"/>
          <w:numId w:val="17"/>
        </w:numPr>
        <w:spacing w:after="0" w:afterAutospacing="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On clicking Send:</w:t>
      </w:r>
    </w:p>
    <w:p w:rsidR="00000000" w:rsidDel="00000000" w:rsidP="00000000" w:rsidRDefault="00000000" w:rsidRPr="00000000" w14:paraId="0000004F">
      <w:pPr>
        <w:numPr>
          <w:ilvl w:val="1"/>
          <w:numId w:val="17"/>
        </w:numPr>
        <w:spacing w:after="0" w:afterAutospacing="0" w:before="0" w:beforeAutospacing="0" w:line="276" w:lineRule="auto"/>
        <w:ind w:left="2880" w:hanging="360"/>
        <w:rPr>
          <w:rFonts w:ascii="Cambria" w:cs="Cambria" w:eastAsia="Cambria" w:hAnsi="Cambria"/>
          <w:b w:val="1"/>
          <w:bCs w:val="1"/>
        </w:rPr>
      </w:pPr>
      <w:r w:rsidDel="00000000" w:rsidR="00000000" w:rsidRPr="00000000">
        <w:rPr>
          <w:rFonts w:ascii="Cambria" w:cs="Cambria" w:eastAsia="Cambria" w:hAnsi="Cambria"/>
          <w:rtl w:val="0"/>
        </w:rPr>
        <w:t xml:space="preserve">Text → sent to Ollama </w:t>
      </w:r>
      <w:r w:rsidDel="00000000" w:rsidR="00000000" w:rsidRPr="00000000">
        <w:rPr>
          <w:rFonts w:ascii="Roboto Mono" w:cs="Roboto Mono" w:eastAsia="Roboto Mono" w:hAnsi="Roboto Mono"/>
          <w:rtl w:val="0"/>
        </w:rPr>
        <w:t xml:space="preserve">/api/chat</w:t>
      </w:r>
    </w:p>
    <w:p w:rsidR="00000000" w:rsidDel="00000000" w:rsidP="00000000" w:rsidRDefault="00000000" w:rsidRPr="00000000" w14:paraId="00000050">
      <w:pPr>
        <w:numPr>
          <w:ilvl w:val="1"/>
          <w:numId w:val="17"/>
        </w:numPr>
        <w:spacing w:after="0" w:afterAutospacing="0" w:before="0" w:beforeAutospacing="0" w:line="276" w:lineRule="auto"/>
        <w:ind w:left="2880" w:hanging="360"/>
        <w:rPr>
          <w:rFonts w:ascii="Cambria" w:cs="Cambria" w:eastAsia="Cambria" w:hAnsi="Cambria"/>
          <w:b w:val="1"/>
          <w:bCs w:val="1"/>
        </w:rPr>
      </w:pPr>
      <w:r w:rsidDel="00000000" w:rsidR="00000000" w:rsidRPr="00000000">
        <w:rPr>
          <w:rFonts w:ascii="Cambria" w:cs="Cambria" w:eastAsia="Cambria" w:hAnsi="Cambria"/>
          <w:rtl w:val="0"/>
        </w:rPr>
        <w:t xml:space="preserve">Image → sent to Ollama </w:t>
      </w:r>
      <w:r w:rsidDel="00000000" w:rsidR="00000000" w:rsidRPr="00000000">
        <w:rPr>
          <w:rFonts w:ascii="Roboto Mono" w:cs="Roboto Mono" w:eastAsia="Roboto Mono" w:hAnsi="Roboto Mono"/>
          <w:rtl w:val="0"/>
        </w:rPr>
        <w:t xml:space="preserve">/api/generate</w:t>
      </w:r>
      <w:r w:rsidDel="00000000" w:rsidR="00000000" w:rsidRPr="00000000">
        <w:rPr>
          <w:rFonts w:ascii="Cambria" w:cs="Cambria" w:eastAsia="Cambria" w:hAnsi="Cambria"/>
          <w:rtl w:val="0"/>
        </w:rPr>
        <w:t xml:space="preserve"> (multimodal model like qwen3-vl:235b-instruct)</w:t>
      </w:r>
    </w:p>
    <w:p w:rsidR="00000000" w:rsidDel="00000000" w:rsidP="00000000" w:rsidRDefault="00000000" w:rsidRPr="00000000" w14:paraId="00000051">
      <w:pPr>
        <w:numPr>
          <w:ilvl w:val="0"/>
          <w:numId w:val="17"/>
        </w:numPr>
        <w:spacing w:after="0" w:afterAutospacing="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Ollama processes the request</w:t>
      </w:r>
    </w:p>
    <w:p w:rsidR="00000000" w:rsidDel="00000000" w:rsidP="00000000" w:rsidRDefault="00000000" w:rsidRPr="00000000" w14:paraId="00000052">
      <w:pPr>
        <w:numPr>
          <w:ilvl w:val="0"/>
          <w:numId w:val="17"/>
        </w:numPr>
        <w:spacing w:after="0" w:afterAutospacing="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AI response is returned</w:t>
      </w:r>
    </w:p>
    <w:p w:rsidR="00000000" w:rsidDel="00000000" w:rsidP="00000000" w:rsidRDefault="00000000" w:rsidRPr="00000000" w14:paraId="00000053">
      <w:pPr>
        <w:numPr>
          <w:ilvl w:val="0"/>
          <w:numId w:val="17"/>
        </w:numPr>
        <w:spacing w:after="24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Response is displayed in chat UI</w:t>
      </w:r>
    </w:p>
    <w:p w:rsidR="00000000" w:rsidDel="00000000" w:rsidP="00000000" w:rsidRDefault="00000000" w:rsidRPr="00000000" w14:paraId="00000054">
      <w:pPr>
        <w:pStyle w:val="Heading3"/>
        <w:keepNext w:val="0"/>
        <w:keepLines w:val="0"/>
        <w:spacing w:before="280" w:line="276" w:lineRule="auto"/>
        <w:ind w:left="720" w:firstLine="0"/>
        <w:rPr>
          <w:rFonts w:ascii="Cambria" w:cs="Cambria" w:eastAsia="Cambria" w:hAnsi="Cambria"/>
          <w:b w:val="1"/>
          <w:bCs w:val="1"/>
          <w:color w:val="000000"/>
          <w:sz w:val="22"/>
          <w:szCs w:val="22"/>
        </w:rPr>
      </w:pPr>
      <w:bookmarkStart w:colFirst="0" w:colLast="0" w:name="_tbjwverhdzu8" w:id="21"/>
      <w:bookmarkEnd w:id="21"/>
      <w:r w:rsidDel="00000000" w:rsidR="00000000" w:rsidRPr="00000000">
        <w:rPr>
          <w:rFonts w:ascii="Cambria" w:cs="Cambria" w:eastAsia="Cambria" w:hAnsi="Cambria"/>
          <w:b w:val="1"/>
          <w:bCs w:val="1"/>
          <w:color w:val="000000"/>
          <w:sz w:val="26"/>
          <w:szCs w:val="26"/>
          <w:rtl w:val="0"/>
        </w:rPr>
        <w:t xml:space="preserve">                </w:t>
      </w:r>
      <w:r w:rsidDel="00000000" w:rsidR="00000000" w:rsidRPr="00000000">
        <w:rPr>
          <w:rFonts w:ascii="Cambria" w:cs="Cambria" w:eastAsia="Cambria" w:hAnsi="Cambria"/>
          <w:b w:val="1"/>
          <w:bCs w:val="1"/>
          <w:color w:val="000000"/>
          <w:sz w:val="22"/>
          <w:szCs w:val="22"/>
          <w:rtl w:val="0"/>
        </w:rPr>
        <w:t xml:space="preserve">  API Integration</w:t>
      </w:r>
    </w:p>
    <w:p w:rsidR="00000000" w:rsidDel="00000000" w:rsidP="00000000" w:rsidRDefault="00000000" w:rsidRPr="00000000" w14:paraId="00000055">
      <w:pPr>
        <w:pStyle w:val="Heading4"/>
        <w:keepNext w:val="0"/>
        <w:keepLines w:val="0"/>
        <w:numPr>
          <w:ilvl w:val="0"/>
          <w:numId w:val="21"/>
        </w:numPr>
        <w:spacing w:after="0" w:afterAutospacing="0" w:before="240" w:line="276" w:lineRule="auto"/>
        <w:ind w:left="2160" w:hanging="360"/>
        <w:rPr>
          <w:rFonts w:ascii="Cambria" w:cs="Cambria" w:eastAsia="Cambria" w:hAnsi="Cambria"/>
          <w:color w:val="000000"/>
          <w:sz w:val="22"/>
          <w:szCs w:val="22"/>
          <w:u w:val="none"/>
        </w:rPr>
      </w:pPr>
      <w:bookmarkStart w:colFirst="0" w:colLast="0" w:name="_rds4fa141ihg" w:id="22"/>
      <w:bookmarkEnd w:id="22"/>
      <w:r w:rsidDel="00000000" w:rsidR="00000000" w:rsidRPr="00000000">
        <w:rPr>
          <w:rFonts w:ascii="Cambria" w:cs="Cambria" w:eastAsia="Cambria" w:hAnsi="Cambria"/>
          <w:color w:val="000000"/>
          <w:sz w:val="22"/>
          <w:szCs w:val="22"/>
          <w:rtl w:val="0"/>
        </w:rPr>
        <w:t xml:space="preserve">Text Chat : </w:t>
      </w:r>
      <w:r w:rsidDel="00000000" w:rsidR="00000000" w:rsidRPr="00000000">
        <w:rPr>
          <w:rFonts w:ascii="Cambria" w:cs="Cambria" w:eastAsia="Cambria" w:hAnsi="Cambria"/>
          <w:color w:val="000000"/>
          <w:rtl w:val="0"/>
        </w:rPr>
        <w:t xml:space="preserve">POST /api/chat</w:t>
      </w:r>
    </w:p>
    <w:p w:rsidR="00000000" w:rsidDel="00000000" w:rsidP="00000000" w:rsidRDefault="00000000" w:rsidRPr="00000000" w14:paraId="00000056">
      <w:pPr>
        <w:pStyle w:val="Heading4"/>
        <w:keepNext w:val="0"/>
        <w:keepLines w:val="0"/>
        <w:numPr>
          <w:ilvl w:val="0"/>
          <w:numId w:val="21"/>
        </w:numPr>
        <w:spacing w:after="40" w:before="0" w:beforeAutospacing="0" w:line="276" w:lineRule="auto"/>
        <w:ind w:left="2160" w:hanging="360"/>
        <w:rPr>
          <w:rFonts w:ascii="Cambria" w:cs="Cambria" w:eastAsia="Cambria" w:hAnsi="Cambria"/>
          <w:color w:val="000000"/>
          <w:sz w:val="22"/>
          <w:szCs w:val="22"/>
        </w:rPr>
      </w:pPr>
      <w:bookmarkStart w:colFirst="0" w:colLast="0" w:name="_ityzxrm61td" w:id="23"/>
      <w:bookmarkEnd w:id="23"/>
      <w:r w:rsidDel="00000000" w:rsidR="00000000" w:rsidRPr="00000000">
        <w:rPr>
          <w:rFonts w:ascii="Cambria" w:cs="Cambria" w:eastAsia="Cambria" w:hAnsi="Cambria"/>
          <w:color w:val="000000"/>
          <w:sz w:val="22"/>
          <w:szCs w:val="22"/>
          <w:rtl w:val="0"/>
        </w:rPr>
        <w:t xml:space="preserve">Image + Prompt : </w:t>
      </w:r>
      <w:r w:rsidDel="00000000" w:rsidR="00000000" w:rsidRPr="00000000">
        <w:rPr>
          <w:rFonts w:ascii="Cambria" w:cs="Cambria" w:eastAsia="Cambria" w:hAnsi="Cambria"/>
          <w:color w:val="000000"/>
          <w:rtl w:val="0"/>
        </w:rPr>
        <w:t xml:space="preserve">POST /api/generate</w:t>
      </w:r>
    </w:p>
    <w:p w:rsidR="00000000" w:rsidDel="00000000" w:rsidP="00000000" w:rsidRDefault="00000000" w:rsidRPr="00000000" w14:paraId="00000057">
      <w:pPr>
        <w:spacing w:line="276"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58">
      <w:pPr>
        <w:pStyle w:val="Heading3"/>
        <w:keepNext w:val="0"/>
        <w:keepLines w:val="0"/>
        <w:spacing w:before="280" w:line="276" w:lineRule="auto"/>
        <w:ind w:left="720" w:firstLine="0"/>
        <w:rPr>
          <w:rFonts w:ascii="Cambria" w:cs="Cambria" w:eastAsia="Cambria" w:hAnsi="Cambria"/>
          <w:b w:val="1"/>
          <w:bCs w:val="1"/>
          <w:color w:val="000000"/>
          <w:sz w:val="22"/>
          <w:szCs w:val="22"/>
        </w:rPr>
      </w:pPr>
      <w:bookmarkStart w:colFirst="0" w:colLast="0" w:name="_2k8m0i3gqhw0" w:id="24"/>
      <w:bookmarkEnd w:id="24"/>
      <w:r w:rsidDel="00000000" w:rsidR="00000000" w:rsidRPr="00000000">
        <w:rPr>
          <w:rFonts w:ascii="Cambria" w:cs="Cambria" w:eastAsia="Cambria" w:hAnsi="Cambria"/>
          <w:b w:val="1"/>
          <w:bCs w:val="1"/>
          <w:color w:val="000000"/>
          <w:sz w:val="26"/>
          <w:szCs w:val="26"/>
          <w:rtl w:val="0"/>
        </w:rPr>
        <w:t xml:space="preserve">                </w:t>
      </w:r>
      <w:r w:rsidDel="00000000" w:rsidR="00000000" w:rsidRPr="00000000">
        <w:rPr>
          <w:rFonts w:ascii="Cambria" w:cs="Cambria" w:eastAsia="Cambria" w:hAnsi="Cambria"/>
          <w:b w:val="1"/>
          <w:bCs w:val="1"/>
          <w:color w:val="000000"/>
          <w:sz w:val="22"/>
          <w:szCs w:val="22"/>
          <w:rtl w:val="0"/>
        </w:rPr>
        <w:t xml:space="preserve">Models Used</w:t>
      </w:r>
    </w:p>
    <w:p w:rsidR="00000000" w:rsidDel="00000000" w:rsidP="00000000" w:rsidRDefault="00000000" w:rsidRPr="00000000" w14:paraId="00000059">
      <w:pPr>
        <w:numPr>
          <w:ilvl w:val="0"/>
          <w:numId w:val="23"/>
        </w:numPr>
        <w:spacing w:after="0" w:afterAutospacing="0" w:before="240" w:line="276" w:lineRule="auto"/>
        <w:ind w:left="2160" w:hanging="360"/>
        <w:rPr>
          <w:rFonts w:ascii="Cambria" w:cs="Cambria" w:eastAsia="Cambria" w:hAnsi="Cambria"/>
          <w:b w:val="1"/>
          <w:bCs w:val="1"/>
        </w:rPr>
      </w:pPr>
      <w:r w:rsidDel="00000000" w:rsidR="00000000" w:rsidRPr="00000000">
        <w:rPr>
          <w:rFonts w:ascii="Roboto Mono" w:cs="Roboto Mono" w:eastAsia="Roboto Mono" w:hAnsi="Roboto Mono"/>
          <w:b w:val="1"/>
          <w:bCs w:val="1"/>
          <w:color w:val="188038"/>
          <w:rtl w:val="0"/>
        </w:rPr>
        <w:t xml:space="preserve">gpt-oss</w:t>
      </w:r>
      <w:r w:rsidDel="00000000" w:rsidR="00000000" w:rsidRPr="00000000">
        <w:rPr>
          <w:rFonts w:ascii="Cambria" w:cs="Cambria" w:eastAsia="Cambria" w:hAnsi="Cambria"/>
          <w:b w:val="1"/>
          <w:bCs w:val="1"/>
          <w:color w:val="188038"/>
          <w:rtl w:val="0"/>
        </w:rPr>
        <w:t xml:space="preserve">:120b</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for text conversations</w:t>
      </w:r>
    </w:p>
    <w:p w:rsidR="00000000" w:rsidDel="00000000" w:rsidP="00000000" w:rsidRDefault="00000000" w:rsidRPr="00000000" w14:paraId="0000005A">
      <w:pPr>
        <w:numPr>
          <w:ilvl w:val="0"/>
          <w:numId w:val="23"/>
        </w:numPr>
        <w:spacing w:after="240" w:before="0" w:beforeAutospacing="0" w:line="276" w:lineRule="auto"/>
        <w:ind w:left="2160" w:hanging="360"/>
        <w:rPr>
          <w:rFonts w:ascii="Cambria" w:cs="Cambria" w:eastAsia="Cambria" w:hAnsi="Cambria"/>
          <w:b w:val="1"/>
          <w:bCs w:val="1"/>
        </w:rPr>
      </w:pPr>
      <w:r w:rsidDel="00000000" w:rsidR="00000000" w:rsidRPr="00000000">
        <w:rPr>
          <w:rFonts w:ascii="Cambria" w:cs="Cambria" w:eastAsia="Cambria" w:hAnsi="Cambria"/>
          <w:b w:val="1"/>
          <w:bCs w:val="1"/>
          <w:color w:val="188038"/>
          <w:rtl w:val="0"/>
        </w:rPr>
        <w:t xml:space="preserve">qwen3-vl:235b-instruct</w:t>
      </w:r>
      <w:r w:rsidDel="00000000" w:rsidR="00000000" w:rsidRPr="00000000">
        <w:rPr>
          <w:rFonts w:ascii="Cambria" w:cs="Cambria" w:eastAsia="Cambria" w:hAnsi="Cambria"/>
          <w:b w:val="1"/>
          <w:bCs w:val="1"/>
          <w:rtl w:val="0"/>
        </w:rPr>
        <w:t xml:space="preserve">→</w:t>
      </w:r>
      <w:r w:rsidDel="00000000" w:rsidR="00000000" w:rsidRPr="00000000">
        <w:rPr>
          <w:rFonts w:ascii="Cambria" w:cs="Cambria" w:eastAsia="Cambria" w:hAnsi="Cambria"/>
          <w:rtl w:val="0"/>
        </w:rPr>
        <w:t xml:space="preserve"> for image understanding</w:t>
      </w:r>
    </w:p>
    <w:p w:rsidR="00000000" w:rsidDel="00000000" w:rsidP="00000000" w:rsidRDefault="00000000" w:rsidRPr="00000000" w14:paraId="0000005B">
      <w:pPr>
        <w:pStyle w:val="Heading3"/>
        <w:keepNext w:val="0"/>
        <w:keepLines w:val="0"/>
        <w:spacing w:before="280" w:line="276" w:lineRule="auto"/>
        <w:ind w:left="720" w:firstLine="0"/>
        <w:rPr>
          <w:rFonts w:ascii="Cambria" w:cs="Cambria" w:eastAsia="Cambria" w:hAnsi="Cambria"/>
          <w:b w:val="1"/>
          <w:bCs w:val="1"/>
          <w:color w:val="000000"/>
          <w:sz w:val="22"/>
          <w:szCs w:val="22"/>
        </w:rPr>
      </w:pPr>
      <w:bookmarkStart w:colFirst="0" w:colLast="0" w:name="_jpo9wy6lhuqd" w:id="25"/>
      <w:bookmarkEnd w:id="25"/>
      <w:r w:rsidDel="00000000" w:rsidR="00000000" w:rsidRPr="00000000">
        <w:rPr>
          <w:rFonts w:ascii="Cambria" w:cs="Cambria" w:eastAsia="Cambria" w:hAnsi="Cambria"/>
          <w:b w:val="1"/>
          <w:bCs w:val="1"/>
          <w:color w:val="000000"/>
          <w:sz w:val="26"/>
          <w:szCs w:val="26"/>
          <w:rtl w:val="0"/>
        </w:rPr>
        <w:t xml:space="preserve">    </w:t>
      </w:r>
      <w:r w:rsidDel="00000000" w:rsidR="00000000" w:rsidRPr="00000000">
        <w:rPr>
          <w:rFonts w:ascii="Cambria" w:cs="Cambria" w:eastAsia="Cambria" w:hAnsi="Cambria"/>
          <w:b w:val="1"/>
          <w:bCs w:val="1"/>
          <w:color w:val="000000"/>
          <w:sz w:val="24"/>
          <w:szCs w:val="24"/>
          <w:rtl w:val="0"/>
        </w:rPr>
        <w:t xml:space="preserve">           </w:t>
      </w:r>
      <w:r w:rsidDel="00000000" w:rsidR="00000000" w:rsidRPr="00000000">
        <w:rPr>
          <w:rFonts w:ascii="Cambria" w:cs="Cambria" w:eastAsia="Cambria" w:hAnsi="Cambria"/>
          <w:b w:val="1"/>
          <w:bCs w:val="1"/>
          <w:color w:val="000000"/>
          <w:sz w:val="22"/>
          <w:szCs w:val="22"/>
          <w:rtl w:val="0"/>
        </w:rPr>
        <w:t xml:space="preserve">Error Handling</w:t>
      </w:r>
    </w:p>
    <w:p w:rsidR="00000000" w:rsidDel="00000000" w:rsidP="00000000" w:rsidRDefault="00000000" w:rsidRPr="00000000" w14:paraId="0000005C">
      <w:pPr>
        <w:spacing w:after="240" w:before="240" w:line="276" w:lineRule="auto"/>
        <w:ind w:left="216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Show message if:</w:t>
      </w:r>
    </w:p>
    <w:p w:rsidR="00000000" w:rsidDel="00000000" w:rsidP="00000000" w:rsidRDefault="00000000" w:rsidRPr="00000000" w14:paraId="0000005D">
      <w:pPr>
        <w:numPr>
          <w:ilvl w:val="1"/>
          <w:numId w:val="25"/>
        </w:numPr>
        <w:spacing w:after="0" w:afterAutospacing="0" w:before="24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No response from model</w:t>
      </w:r>
    </w:p>
    <w:p w:rsidR="00000000" w:rsidDel="00000000" w:rsidP="00000000" w:rsidRDefault="00000000" w:rsidRPr="00000000" w14:paraId="0000005E">
      <w:pPr>
        <w:numPr>
          <w:ilvl w:val="1"/>
          <w:numId w:val="25"/>
        </w:numPr>
        <w:spacing w:after="0" w:afterAutospacing="0" w:before="0" w:beforeAutospacing="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Invalid input</w:t>
      </w:r>
    </w:p>
    <w:p w:rsidR="00000000" w:rsidDel="00000000" w:rsidP="00000000" w:rsidRDefault="00000000" w:rsidRPr="00000000" w14:paraId="0000005F">
      <w:pPr>
        <w:numPr>
          <w:ilvl w:val="1"/>
          <w:numId w:val="25"/>
        </w:numPr>
        <w:spacing w:after="240" w:before="0" w:beforeAutospacing="0" w:line="276" w:lineRule="auto"/>
        <w:ind w:left="2880" w:hanging="360"/>
        <w:rPr>
          <w:rFonts w:ascii="Cambria" w:cs="Cambria" w:eastAsia="Cambria" w:hAnsi="Cambria"/>
        </w:rPr>
      </w:pPr>
      <w:r w:rsidDel="00000000" w:rsidR="00000000" w:rsidRPr="00000000">
        <w:rPr>
          <w:rFonts w:ascii="Cambria" w:cs="Cambria" w:eastAsia="Cambria" w:hAnsi="Cambria"/>
          <w:rtl w:val="0"/>
        </w:rPr>
        <w:t xml:space="preserve">Image processing fails</w:t>
      </w:r>
    </w:p>
    <w:p w:rsidR="00000000" w:rsidDel="00000000" w:rsidP="00000000" w:rsidRDefault="00000000" w:rsidRPr="00000000" w14:paraId="00000060">
      <w:pPr>
        <w:spacing w:line="276"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276" w:lineRule="auto"/>
        <w:ind w:left="720" w:firstLine="0"/>
        <w:rPr>
          <w:rFonts w:ascii="Cambria" w:cs="Cambria" w:eastAsia="Cambria" w:hAnsi="Cambria"/>
          <w:b w:val="1"/>
          <w:bCs w:val="1"/>
          <w:color w:val="000000"/>
          <w:sz w:val="22"/>
          <w:szCs w:val="22"/>
        </w:rPr>
      </w:pPr>
      <w:bookmarkStart w:colFirst="0" w:colLast="0" w:name="_5aojjb3tryi" w:id="26"/>
      <w:bookmarkEnd w:id="26"/>
      <w:r w:rsidDel="00000000" w:rsidR="00000000" w:rsidRPr="00000000">
        <w:rPr>
          <w:rFonts w:ascii="Cambria" w:cs="Cambria" w:eastAsia="Cambria" w:hAnsi="Cambria"/>
          <w:b w:val="1"/>
          <w:bCs w:val="1"/>
          <w:color w:val="000000"/>
          <w:sz w:val="26"/>
          <w:szCs w:val="26"/>
          <w:rtl w:val="0"/>
        </w:rPr>
        <w:t xml:space="preserve">          </w:t>
      </w:r>
      <w:r w:rsidDel="00000000" w:rsidR="00000000" w:rsidRPr="00000000">
        <w:rPr>
          <w:rFonts w:ascii="Cambria" w:cs="Cambria" w:eastAsia="Cambria" w:hAnsi="Cambria"/>
          <w:b w:val="1"/>
          <w:bCs w:val="1"/>
          <w:color w:val="000000"/>
          <w:sz w:val="22"/>
          <w:szCs w:val="22"/>
          <w:rtl w:val="0"/>
        </w:rPr>
        <w:t xml:space="preserve">      User Actions</w:t>
      </w:r>
    </w:p>
    <w:p w:rsidR="00000000" w:rsidDel="00000000" w:rsidP="00000000" w:rsidRDefault="00000000" w:rsidRPr="00000000" w14:paraId="00000062">
      <w:pPr>
        <w:numPr>
          <w:ilvl w:val="0"/>
          <w:numId w:val="6"/>
        </w:numPr>
        <w:spacing w:after="0" w:afterAutospacing="0" w:before="24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Continue chatting</w:t>
      </w:r>
    </w:p>
    <w:p w:rsidR="00000000" w:rsidDel="00000000" w:rsidP="00000000" w:rsidRDefault="00000000" w:rsidRPr="00000000" w14:paraId="00000063">
      <w:pPr>
        <w:numPr>
          <w:ilvl w:val="0"/>
          <w:numId w:val="6"/>
        </w:numPr>
        <w:spacing w:after="0" w:afterAutospacing="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Upload multiple images</w:t>
      </w:r>
    </w:p>
    <w:p w:rsidR="00000000" w:rsidDel="00000000" w:rsidP="00000000" w:rsidRDefault="00000000" w:rsidRPr="00000000" w14:paraId="00000064">
      <w:pPr>
        <w:numPr>
          <w:ilvl w:val="0"/>
          <w:numId w:val="6"/>
        </w:numPr>
        <w:spacing w:after="240" w:before="0" w:beforeAutospacing="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Clear or restart conversation</w:t>
      </w:r>
    </w:p>
    <w:p w:rsidR="00000000" w:rsidDel="00000000" w:rsidP="00000000" w:rsidRDefault="00000000" w:rsidRPr="00000000" w14:paraId="00000065">
      <w:pPr>
        <w:spacing w:line="276" w:lineRule="auto"/>
        <w:ind w:left="1440" w:firstLine="0"/>
        <w:rPr>
          <w:rFonts w:ascii="Cambria" w:cs="Cambria" w:eastAsia="Cambria" w:hAnsi="Cambria"/>
          <w:b w:val="1"/>
          <w:bCs w:val="1"/>
          <w:color w:val="000000"/>
          <w:sz w:val="22"/>
          <w:szCs w:val="22"/>
        </w:rPr>
      </w:pPr>
      <w:r w:rsidDel="00000000" w:rsidR="00000000" w:rsidRPr="00000000">
        <w:rPr>
          <w:color w:val="000000"/>
          <w:sz w:val="22"/>
          <w:szCs w:val="22"/>
          <w:rtl w:val="0"/>
        </w:rPr>
        <w:t xml:space="preserve"> </w:t>
      </w:r>
      <w:r w:rsidDel="00000000" w:rsidR="00000000" w:rsidRPr="00000000">
        <w:rPr>
          <w:rFonts w:ascii="Cambria" w:cs="Cambria" w:eastAsia="Cambria" w:hAnsi="Cambria"/>
          <w:b w:val="1"/>
          <w:bCs w:val="1"/>
          <w:color w:val="000000"/>
          <w:sz w:val="22"/>
          <w:szCs w:val="22"/>
          <w:rtl w:val="0"/>
        </w:rPr>
        <w:t xml:space="preserve">   </w:t>
      </w:r>
      <w:r w:rsidDel="00000000" w:rsidR="00000000" w:rsidRPr="00000000">
        <w:rPr>
          <w:rFonts w:ascii="Cambria" w:cs="Cambria" w:eastAsia="Cambria" w:hAnsi="Cambria"/>
          <w:b w:val="1"/>
          <w:bCs w:val="1"/>
          <w:color w:val="000000"/>
          <w:sz w:val="22"/>
          <w:szCs w:val="22"/>
          <w:rtl w:val="0"/>
        </w:rPr>
        <w:t xml:space="preserve">Result Retrieval &amp; Display</w:t>
      </w:r>
    </w:p>
    <w:p w:rsidR="00000000" w:rsidDel="00000000" w:rsidP="00000000" w:rsidRDefault="00000000" w:rsidRPr="00000000" w14:paraId="00000066">
      <w:pPr>
        <w:spacing w:line="276" w:lineRule="auto"/>
        <w:ind w:left="144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rPr>
        <w:drawing>
          <wp:inline distB="114300" distT="114300" distL="114300" distR="114300">
            <wp:extent cx="2714738" cy="6187436"/>
            <wp:effectExtent b="0" l="0" r="0" t="0"/>
            <wp:docPr id="4"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714738" cy="6187436"/>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spacing w:line="276" w:lineRule="auto"/>
        <w:ind w:left="144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rPr>
        <w:drawing>
          <wp:inline distB="114300" distT="114300" distL="114300" distR="114300">
            <wp:extent cx="2916712" cy="4143375"/>
            <wp:effectExtent b="0" l="0" r="0" t="0"/>
            <wp:docPr id="6" name="image6.png"/>
            <a:graphic>
              <a:graphicData uri="http://schemas.openxmlformats.org/drawingml/2006/picture">
                <pic:pic>
                  <pic:nvPicPr>
                    <pic:cNvPr id="0" name="image6.png"/>
                    <pic:cNvPicPr preferRelativeResize="0"/>
                  </pic:nvPicPr>
                  <pic:blipFill>
                    <a:blip r:embed="rId12"/>
                    <a:srcRect b="9532" l="3395" r="6878" t="5846"/>
                    <a:stretch>
                      <a:fillRect/>
                    </a:stretch>
                  </pic:blipFill>
                  <pic:spPr>
                    <a:xfrm>
                      <a:off x="0" y="0"/>
                      <a:ext cx="2916712" cy="4143375"/>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pStyle w:val="Heading2"/>
        <w:numPr>
          <w:ilvl w:val="0"/>
          <w:numId w:val="27"/>
        </w:numPr>
        <w:spacing w:line="240" w:lineRule="auto"/>
        <w:ind w:left="720" w:hanging="360"/>
        <w:rPr>
          <w:u w:val="none"/>
        </w:rPr>
      </w:pPr>
      <w:bookmarkStart w:colFirst="0" w:colLast="0" w:name="_u029atfzkv2h" w:id="27"/>
      <w:bookmarkEnd w:id="27"/>
      <w:r w:rsidDel="00000000" w:rsidR="00000000" w:rsidRPr="00000000">
        <w:rPr>
          <w:rtl w:val="0"/>
        </w:rPr>
        <w:t xml:space="preserve">Importing the app</w:t>
      </w:r>
    </w:p>
    <w:p w:rsidR="00000000" w:rsidDel="00000000" w:rsidP="00000000" w:rsidRDefault="00000000" w:rsidRPr="00000000" w14:paraId="00000069">
      <w:p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Ollama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6A">
      <w:pPr>
        <w:numPr>
          <w:ilvl w:val="0"/>
          <w:numId w:val="14"/>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6B">
      <w:pPr>
        <w:numPr>
          <w:ilvl w:val="0"/>
          <w:numId w:val="14"/>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6C">
      <w:pPr>
        <w:numPr>
          <w:ilvl w:val="0"/>
          <w:numId w:val="14"/>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Ollama Application</w:t>
      </w:r>
      <w:r w:rsidDel="00000000" w:rsidR="00000000" w:rsidRPr="00000000">
        <w:rPr>
          <w:rFonts w:ascii="Cambria" w:cs="Cambria" w:eastAsia="Cambria" w:hAnsi="Cambria"/>
          <w:rtl w:val="0"/>
        </w:rPr>
        <w:t xml:space="preserve">, and then click Import to Workspace. The app is imported to your workspace. A dialog box appears, confirming that the app has been imported. Click OK. </w:t>
      </w:r>
    </w:p>
    <w:p w:rsidR="00000000" w:rsidDel="00000000" w:rsidP="00000000" w:rsidRDefault="00000000" w:rsidRPr="00000000" w14:paraId="0000006D">
      <w:pPr>
        <w:numPr>
          <w:ilvl w:val="0"/>
          <w:numId w:val="14"/>
        </w:numPr>
        <w:spacing w:after="0" w:afterAutospacing="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Ollama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6E">
      <w:pPr>
        <w:pStyle w:val="Heading1"/>
        <w:numPr>
          <w:ilvl w:val="0"/>
          <w:numId w:val="7"/>
        </w:numPr>
        <w:spacing w:before="0" w:beforeAutospacing="0" w:line="240" w:lineRule="auto"/>
        <w:ind w:left="720" w:hanging="360"/>
        <w:rPr>
          <w:rFonts w:ascii="Cambria" w:cs="Cambria" w:eastAsia="Cambria" w:hAnsi="Cambria"/>
          <w:b w:val="1"/>
          <w:bCs w:val="1"/>
          <w:sz w:val="28"/>
          <w:szCs w:val="28"/>
          <w:u w:val="none"/>
        </w:rPr>
      </w:pPr>
      <w:bookmarkStart w:colFirst="0" w:colLast="0" w:name="_27nafpv2noqs" w:id="28"/>
      <w:bookmarkEnd w:id="28"/>
      <w:r w:rsidDel="00000000" w:rsidR="00000000" w:rsidRPr="00000000">
        <w:rPr>
          <w:rFonts w:ascii="Cambria" w:cs="Cambria" w:eastAsia="Cambria" w:hAnsi="Cambria"/>
          <w:b w:val="1"/>
          <w:bCs w:val="1"/>
          <w:sz w:val="28"/>
          <w:szCs w:val="28"/>
          <w:rtl w:val="0"/>
        </w:rPr>
        <w:t xml:space="preserve">Building the app</w:t>
      </w:r>
    </w:p>
    <w:p w:rsidR="00000000" w:rsidDel="00000000" w:rsidP="00000000" w:rsidRDefault="00000000" w:rsidRPr="00000000" w14:paraId="0000006F">
      <w:pPr>
        <w:spacing w:line="240" w:lineRule="auto"/>
        <w:ind w:left="108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13">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70">
      <w:pPr>
        <w:spacing w:line="240" w:lineRule="auto"/>
        <w:ind w:left="108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Ollama</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71">
      <w:pPr>
        <w:spacing w:after="240" w:before="24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2">
      <w:pPr>
        <w:spacing w:after="240" w:before="24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3">
      <w:pPr>
        <w:pStyle w:val="Heading1"/>
        <w:keepNext w:val="0"/>
        <w:keepLines w:val="0"/>
        <w:numPr>
          <w:ilvl w:val="0"/>
          <w:numId w:val="20"/>
        </w:numPr>
        <w:spacing w:after="60" w:before="600" w:line="240" w:lineRule="auto"/>
        <w:ind w:left="720" w:hanging="360"/>
        <w:jc w:val="both"/>
        <w:rPr>
          <w:rFonts w:ascii="Cambria" w:cs="Cambria" w:eastAsia="Cambria" w:hAnsi="Cambria"/>
          <w:b w:val="1"/>
          <w:bCs w:val="1"/>
          <w:sz w:val="28"/>
          <w:szCs w:val="28"/>
          <w:u w:val="none"/>
        </w:rPr>
      </w:pPr>
      <w:bookmarkStart w:colFirst="0" w:colLast="0" w:name="_a06j86eptc6v" w:id="29"/>
      <w:bookmarkEnd w:id="29"/>
      <w:r w:rsidDel="00000000" w:rsidR="00000000" w:rsidRPr="00000000">
        <w:rPr>
          <w:rFonts w:ascii="Cambria" w:cs="Cambria" w:eastAsia="Cambria" w:hAnsi="Cambria"/>
          <w:b w:val="1"/>
          <w:bCs w:val="1"/>
          <w:sz w:val="28"/>
          <w:szCs w:val="28"/>
          <w:rtl w:val="0"/>
        </w:rPr>
        <w:t xml:space="preserve">Foundry APP Setup</w:t>
      </w:r>
    </w:p>
    <w:p w:rsidR="00000000" w:rsidDel="00000000" w:rsidP="00000000" w:rsidRDefault="00000000" w:rsidRPr="00000000" w14:paraId="00000074">
      <w:pPr>
        <w:spacing w:after="60" w:before="300" w:line="276"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When you import the application to your Volt MX Iris project, the HCL Volt MX Foundry services of the </w:t>
      </w:r>
      <w:r w:rsidDel="00000000" w:rsidR="00000000" w:rsidRPr="00000000">
        <w:rPr>
          <w:rFonts w:ascii="Cambria" w:cs="Cambria" w:eastAsia="Cambria" w:hAnsi="Cambria"/>
          <w:b w:val="1"/>
          <w:bCs w:val="1"/>
          <w:rtl w:val="0"/>
        </w:rPr>
        <w:t xml:space="preserve">Ollama </w:t>
      </w:r>
      <w:r w:rsidDel="00000000" w:rsidR="00000000" w:rsidRPr="00000000">
        <w:rPr>
          <w:rFonts w:ascii="Cambria" w:cs="Cambria" w:eastAsia="Cambria" w:hAnsi="Cambria"/>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Ollama Application</w:t>
      </w:r>
      <w:r w:rsidDel="00000000" w:rsidR="00000000" w:rsidRPr="00000000">
        <w:rPr>
          <w:rFonts w:ascii="Cambria" w:cs="Cambria" w:eastAsia="Cambria" w:hAnsi="Cambria"/>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75">
      <w:pPr>
        <w:spacing w:after="120" w:before="120" w:line="276"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76">
      <w:pPr>
        <w:numPr>
          <w:ilvl w:val="0"/>
          <w:numId w:val="1"/>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r>
      <w:r w:rsidDel="00000000" w:rsidR="00000000" w:rsidRPr="00000000">
        <w:rPr>
          <w:rtl w:val="0"/>
        </w:rPr>
      </w:r>
    </w:p>
    <w:p w:rsidR="00000000" w:rsidDel="00000000" w:rsidP="00000000" w:rsidRDefault="00000000" w:rsidRPr="00000000" w14:paraId="00000077">
      <w:pPr>
        <w:spacing w:after="200" w:before="200" w:line="276" w:lineRule="auto"/>
        <w:ind w:left="1440" w:firstLine="0"/>
        <w:rPr>
          <w:rFonts w:ascii="Cambria" w:cs="Cambria" w:eastAsia="Cambria" w:hAnsi="Cambria"/>
          <w:b w:val="1"/>
          <w:bCs w:val="1"/>
        </w:rPr>
      </w:pPr>
      <w:r w:rsidDel="00000000" w:rsidR="00000000" w:rsidRPr="00000000">
        <w:rPr>
          <w:rFonts w:ascii="Cambria" w:cs="Cambria" w:eastAsia="Cambria" w:hAnsi="Cambria"/>
          <w:b w:val="1"/>
          <w:bCs w:val="1"/>
        </w:rPr>
        <w:drawing>
          <wp:inline distB="114300" distT="114300" distL="114300" distR="114300">
            <wp:extent cx="4195763" cy="3691464"/>
            <wp:effectExtent b="0" l="0" r="0" t="0"/>
            <wp:docPr id="5"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4195763" cy="3691464"/>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line="240" w:lineRule="auto"/>
        <w:ind w:left="1440" w:firstLine="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79">
      <w:pPr>
        <w:numPr>
          <w:ilvl w:val="0"/>
          <w:numId w:val="1"/>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bCs w:val="1"/>
          <w:rtl w:val="0"/>
        </w:rPr>
        <w:t xml:space="preserve">Ollama</w:t>
      </w:r>
      <w:r w:rsidDel="00000000" w:rsidR="00000000" w:rsidRPr="00000000">
        <w:rPr>
          <w:rFonts w:ascii="Cambria" w:cs="Cambria" w:eastAsia="Cambria" w:hAnsi="Cambria"/>
          <w:rtl w:val="0"/>
        </w:rPr>
        <w:t xml:space="preserve">. Click on the Integration service to add the keys. </w:t>
        <w:br w:type="textWrapping"/>
        <w:t xml:space="preserve">For the Host URL,replace the value of the endpoint URL mentioned in  </w:t>
      </w:r>
      <w:hyperlink r:id="rId15">
        <w:r w:rsidDel="00000000" w:rsidR="00000000" w:rsidRPr="00000000">
          <w:rPr>
            <w:rFonts w:ascii="Cambria" w:cs="Cambria" w:eastAsia="Cambria" w:hAnsi="Cambria"/>
            <w:color w:val="1155cc"/>
            <w:u w:val="single"/>
            <w:rtl w:val="0"/>
          </w:rPr>
          <w:t xml:space="preserve">Ollama overview </w:t>
        </w:r>
      </w:hyperlink>
      <w:r w:rsidDel="00000000" w:rsidR="00000000" w:rsidRPr="00000000">
        <w:rPr>
          <w:rFonts w:ascii="Cambria" w:cs="Cambria" w:eastAsia="Cambria" w:hAnsi="Cambria"/>
          <w:rtl w:val="0"/>
        </w:rPr>
        <w:t xml:space="preserve">Refer </w:t>
      </w:r>
      <w:hyperlink r:id="rId16">
        <w:r w:rsidDel="00000000" w:rsidR="00000000" w:rsidRPr="00000000">
          <w:rPr>
            <w:rFonts w:ascii="Cambria" w:cs="Cambria" w:eastAsia="Cambria" w:hAnsi="Cambria"/>
            <w:color w:val="1155cc"/>
            <w:u w:val="single"/>
            <w:rtl w:val="0"/>
          </w:rPr>
          <w:t xml:space="preserve">Ollama Documentation</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7A">
      <w:pPr>
        <w:spacing w:after="200" w:before="200" w:line="276"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7B">
      <w:pPr>
        <w:numPr>
          <w:ilvl w:val="0"/>
          <w:numId w:val="1"/>
        </w:numPr>
        <w:spacing w:after="200" w:before="200" w:line="276" w:lineRule="auto"/>
        <w:ind w:left="720" w:hanging="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Click on the </w:t>
      </w:r>
      <w:r w:rsidDel="00000000" w:rsidR="00000000" w:rsidRPr="00000000">
        <w:rPr>
          <w:rFonts w:ascii="Cambria" w:cs="Cambria" w:eastAsia="Cambria" w:hAnsi="Cambria"/>
          <w:b w:val="1"/>
          <w:bCs w:val="1"/>
          <w:rtl w:val="0"/>
        </w:rPr>
        <w:t xml:space="preserve">Ollama</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 integration service to expand the operations.</w:t>
        <w:br w:type="textWrapping"/>
        <w:br w:type="textWrapping"/>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492500"/>
            <wp:effectExtent b="0" l="0" r="0" t="0"/>
            <wp:docPr id="1"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594360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numPr>
          <w:ilvl w:val="0"/>
          <w:numId w:val="1"/>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Select each operation, 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7D">
      <w:pPr>
        <w:numPr>
          <w:ilvl w:val="0"/>
          <w:numId w:val="1"/>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For </w:t>
      </w:r>
      <w:r w:rsidDel="00000000" w:rsidR="00000000" w:rsidRPr="00000000">
        <w:rPr>
          <w:rFonts w:ascii="Cambria" w:cs="Cambria" w:eastAsia="Cambria" w:hAnsi="Cambria"/>
          <w:b w:val="1"/>
          <w:bCs w:val="1"/>
          <w:rtl w:val="0"/>
        </w:rPr>
        <w:t xml:space="preserve">Key</w:t>
      </w:r>
      <w:r w:rsidDel="00000000" w:rsidR="00000000" w:rsidRPr="00000000">
        <w:rPr>
          <w:rFonts w:ascii="Cambria" w:cs="Cambria" w:eastAsia="Cambria" w:hAnsi="Cambria"/>
          <w:rtl w:val="0"/>
        </w:rPr>
        <w:t xml:space="preserve">, In the box under the </w:t>
      </w:r>
      <w:r w:rsidDel="00000000" w:rsidR="00000000" w:rsidRPr="00000000">
        <w:rPr>
          <w:rFonts w:ascii="Cambria" w:cs="Cambria" w:eastAsia="Cambria" w:hAnsi="Cambria"/>
          <w:b w:val="1"/>
          <w:bCs w:val="1"/>
          <w:rtl w:val="0"/>
        </w:rPr>
        <w:t xml:space="preserve">TEST VALUE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b w:val="1"/>
          <w:bCs w:val="1"/>
          <w:rtl w:val="0"/>
        </w:rPr>
        <w:t xml:space="preserve"> DEFAULT VALUE</w:t>
      </w:r>
      <w:r w:rsidDel="00000000" w:rsidR="00000000" w:rsidRPr="00000000">
        <w:rPr>
          <w:rFonts w:ascii="Cambria" w:cs="Cambria" w:eastAsia="Cambria" w:hAnsi="Cambria"/>
          <w:rtl w:val="0"/>
        </w:rPr>
        <w:t xml:space="preserve"> columns, type the API Key generated from </w:t>
      </w:r>
      <w:hyperlink r:id="rId18">
        <w:r w:rsidDel="00000000" w:rsidR="00000000" w:rsidRPr="00000000">
          <w:rPr>
            <w:rFonts w:ascii="Cambria" w:cs="Cambria" w:eastAsia="Cambria" w:hAnsi="Cambria"/>
            <w:color w:val="1155cc"/>
            <w:u w:val="single"/>
            <w:rtl w:val="0"/>
          </w:rPr>
          <w:t xml:space="preserve">Ollama Dashboard</w:t>
        </w:r>
      </w:hyperlink>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7E">
      <w:pPr>
        <w:numPr>
          <w:ilvl w:val="0"/>
          <w:numId w:val="1"/>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7F">
      <w:pPr>
        <w:numPr>
          <w:ilvl w:val="0"/>
          <w:numId w:val="1"/>
        </w:numPr>
        <w:spacing w:after="200" w:afterAutospacing="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w:t>
        <w:br w:type="textWrapping"/>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1295400"/>
            <wp:effectExtent b="0" l="0" r="0" t="0"/>
            <wp:docPr id="3"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9436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pStyle w:val="Heading1"/>
        <w:keepNext w:val="0"/>
        <w:keepLines w:val="0"/>
        <w:numPr>
          <w:ilvl w:val="0"/>
          <w:numId w:val="2"/>
        </w:numPr>
        <w:spacing w:after="60" w:before="200" w:beforeAutospacing="0" w:line="240" w:lineRule="auto"/>
        <w:ind w:left="720" w:hanging="360"/>
        <w:jc w:val="both"/>
        <w:rPr>
          <w:rFonts w:ascii="Cambria" w:cs="Cambria" w:eastAsia="Cambria" w:hAnsi="Cambria"/>
          <w:b w:val="1"/>
          <w:bCs w:val="1"/>
          <w:sz w:val="24"/>
          <w:szCs w:val="24"/>
        </w:rPr>
      </w:pPr>
      <w:bookmarkStart w:colFirst="0" w:colLast="0" w:name="_rgl4w0vusglk" w:id="30"/>
      <w:bookmarkEnd w:id="30"/>
      <w:r w:rsidDel="00000000" w:rsidR="00000000" w:rsidRPr="00000000">
        <w:rPr>
          <w:rFonts w:ascii="Cambria" w:cs="Cambria" w:eastAsia="Cambria" w:hAnsi="Cambria"/>
          <w:b w:val="1"/>
          <w:bCs w:val="1"/>
          <w:sz w:val="24"/>
          <w:szCs w:val="24"/>
          <w:rtl w:val="0"/>
        </w:rPr>
        <w:t xml:space="preserve">Publish the HCL Volt MX Foundry App</w:t>
      </w:r>
    </w:p>
    <w:p w:rsidR="00000000" w:rsidDel="00000000" w:rsidP="00000000" w:rsidRDefault="00000000" w:rsidRPr="00000000" w14:paraId="00000081">
      <w:pPr>
        <w:spacing w:after="120" w:before="120" w:line="276"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82">
      <w:pPr>
        <w:numPr>
          <w:ilvl w:val="1"/>
          <w:numId w:val="10"/>
        </w:numPr>
        <w:spacing w:after="200" w:before="200" w:line="276"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      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083">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138738" cy="2371725"/>
            <wp:effectExtent b="0" l="0" r="0" t="0"/>
            <wp:docPr id="2"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138738"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spacing w:after="200" w:before="200" w:line="276"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85">
      <w:pPr>
        <w:numPr>
          <w:ilvl w:val="0"/>
          <w:numId w:val="10"/>
        </w:numPr>
        <w:spacing w:after="200" w:before="200" w:line="276" w:lineRule="auto"/>
        <w:ind w:left="720" w:hanging="36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Building and previewing the app</w:t>
      </w:r>
    </w:p>
    <w:p w:rsidR="00000000" w:rsidDel="00000000" w:rsidP="00000000" w:rsidRDefault="00000000" w:rsidRPr="00000000" w14:paraId="00000086">
      <w:pPr>
        <w:spacing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1">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87">
      <w:pPr>
        <w:spacing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Ollama work in real time.</w:t>
      </w:r>
    </w:p>
    <w:p w:rsidR="00000000" w:rsidDel="00000000" w:rsidP="00000000" w:rsidRDefault="00000000" w:rsidRPr="00000000" w14:paraId="00000088">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89">
      <w:pPr>
        <w:spacing w:line="276" w:lineRule="auto"/>
        <w:ind w:left="720" w:firstLine="0"/>
        <w:rPr>
          <w:rFonts w:ascii="Cambria" w:cs="Cambria" w:eastAsia="Cambria" w:hAnsi="Cambria"/>
          <w:highlight w:val="white"/>
        </w:rPr>
      </w:pPr>
      <w:r w:rsidDel="00000000" w:rsidR="00000000" w:rsidRPr="00000000">
        <w:rPr>
          <w:rFonts w:ascii="Cambria" w:cs="Cambria" w:eastAsia="Cambria" w:hAnsi="Cambria"/>
          <w:b w:val="1"/>
          <w:bCs w:val="1"/>
          <w:sz w:val="26"/>
          <w:szCs w:val="26"/>
          <w:rtl w:val="0"/>
        </w:rPr>
        <w:t xml:space="preserve">Reference Documents:</w:t>
      </w:r>
      <w:r w:rsidDel="00000000" w:rsidR="00000000" w:rsidRPr="00000000">
        <w:rPr>
          <w:rtl w:val="0"/>
        </w:rPr>
      </w:r>
    </w:p>
    <w:p w:rsidR="00000000" w:rsidDel="00000000" w:rsidP="00000000" w:rsidRDefault="00000000" w:rsidRPr="00000000" w14:paraId="0000008A">
      <w:pPr>
        <w:numPr>
          <w:ilvl w:val="0"/>
          <w:numId w:val="3"/>
        </w:numPr>
        <w:spacing w:line="259" w:lineRule="auto"/>
        <w:ind w:left="1440" w:hanging="360"/>
        <w:jc w:val="both"/>
        <w:rPr>
          <w:rFonts w:ascii="Cambria" w:cs="Cambria" w:eastAsia="Cambria" w:hAnsi="Cambria"/>
        </w:rPr>
      </w:pPr>
      <w:r w:rsidDel="00000000" w:rsidR="00000000" w:rsidRPr="00000000">
        <w:rPr>
          <w:rFonts w:ascii="Cambria" w:cs="Cambria" w:eastAsia="Cambria" w:hAnsi="Cambria"/>
          <w:highlight w:val="white"/>
          <w:rtl w:val="0"/>
        </w:rPr>
        <w:t xml:space="preserve">   </w:t>
      </w:r>
      <w:hyperlink r:id="rId22">
        <w:r w:rsidDel="00000000" w:rsidR="00000000" w:rsidRPr="00000000">
          <w:rPr>
            <w:rFonts w:ascii="Cambria" w:cs="Cambria" w:eastAsia="Cambria" w:hAnsi="Cambria"/>
            <w:b w:val="1"/>
            <w:bCs w:val="1"/>
            <w:color w:val="1155cc"/>
            <w:u w:val="single"/>
            <w:rtl w:val="0"/>
          </w:rPr>
          <w:t xml:space="preserve">Ollama Overview</w:t>
        </w:r>
      </w:hyperlink>
      <w:r w:rsidDel="00000000" w:rsidR="00000000" w:rsidRPr="00000000">
        <w:rPr>
          <w:rtl w:val="0"/>
        </w:rPr>
      </w:r>
    </w:p>
    <w:p w:rsidR="00000000" w:rsidDel="00000000" w:rsidP="00000000" w:rsidRDefault="00000000" w:rsidRPr="00000000" w14:paraId="0000008B">
      <w:pPr>
        <w:numPr>
          <w:ilvl w:val="0"/>
          <w:numId w:val="3"/>
        </w:numPr>
        <w:spacing w:line="276"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  </w:t>
      </w:r>
      <w:hyperlink r:id="rId23">
        <w:r w:rsidDel="00000000" w:rsidR="00000000" w:rsidRPr="00000000">
          <w:rPr>
            <w:rFonts w:ascii="Cambria" w:cs="Cambria" w:eastAsia="Cambria" w:hAnsi="Cambria"/>
            <w:b w:val="1"/>
            <w:bCs w:val="1"/>
            <w:color w:val="1155cc"/>
            <w:u w:val="single"/>
            <w:rtl w:val="0"/>
          </w:rPr>
          <w:t xml:space="preserve">Ollama API Reference</w:t>
        </w:r>
      </w:hyperlink>
      <w:r w:rsidDel="00000000" w:rsidR="00000000" w:rsidRPr="00000000">
        <w:rPr>
          <w:rFonts w:ascii="Cambria" w:cs="Cambria" w:eastAsia="Cambria" w:hAnsi="Cambria"/>
          <w:highlight w:val="white"/>
          <w:rtl w:val="0"/>
        </w:rPr>
        <w:br w:type="textWrapping"/>
      </w:r>
      <w:r w:rsidDel="00000000" w:rsidR="00000000" w:rsidRPr="00000000">
        <w:rPr>
          <w:rtl w:val="0"/>
        </w:rPr>
      </w:r>
    </w:p>
    <w:p w:rsidR="00000000" w:rsidDel="00000000" w:rsidP="00000000" w:rsidRDefault="00000000" w:rsidRPr="00000000" w14:paraId="0000008C">
      <w:pPr>
        <w:pStyle w:val="Heading1"/>
        <w:keepNext w:val="0"/>
        <w:keepLines w:val="0"/>
        <w:spacing w:after="60" w:before="0" w:line="288" w:lineRule="auto"/>
        <w:ind w:left="0" w:firstLine="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            REVISION HISTORY</w:t>
      </w:r>
    </w:p>
    <w:p w:rsidR="00000000" w:rsidDel="00000000" w:rsidP="00000000" w:rsidRDefault="00000000" w:rsidRPr="00000000" w14:paraId="0000008D">
      <w:pPr>
        <w:spacing w:after="120" w:line="288" w:lineRule="auto"/>
        <w:ind w:left="1080" w:firstLine="0"/>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8E">
      <w:pPr>
        <w:pStyle w:val="Heading2"/>
        <w:keepNext w:val="0"/>
        <w:keepLines w:val="0"/>
        <w:numPr>
          <w:ilvl w:val="1"/>
          <w:numId w:val="26"/>
        </w:numPr>
        <w:spacing w:before="40" w:line="288" w:lineRule="auto"/>
        <w:ind w:left="2160" w:hanging="360"/>
        <w:rPr>
          <w:rFonts w:ascii="Cambria" w:cs="Cambria" w:eastAsia="Cambria" w:hAnsi="Cambria"/>
          <w:b w:val="1"/>
          <w:bCs w:val="1"/>
          <w:sz w:val="26"/>
          <w:szCs w:val="26"/>
        </w:rPr>
      </w:pPr>
      <w:r w:rsidDel="00000000" w:rsidR="00000000" w:rsidRPr="00000000">
        <w:rPr>
          <w:color w:val="000000"/>
          <w:rtl w:val="0"/>
        </w:rPr>
        <w:t xml:space="preserve">Known Issues</w:t>
      </w:r>
    </w:p>
    <w:p w:rsidR="00000000" w:rsidDel="00000000" w:rsidP="00000000" w:rsidRDefault="00000000" w:rsidRPr="00000000" w14:paraId="0000008F">
      <w:pPr>
        <w:spacing w:after="280" w:before="280" w:line="240" w:lineRule="auto"/>
        <w:ind w:left="216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90">
      <w:pPr>
        <w:pStyle w:val="Heading2"/>
        <w:numPr>
          <w:ilvl w:val="1"/>
          <w:numId w:val="26"/>
        </w:numPr>
        <w:spacing w:after="120" w:afterAutospacing="0" w:before="40" w:line="288" w:lineRule="auto"/>
        <w:ind w:left="2160" w:hanging="360"/>
        <w:rPr>
          <w:rFonts w:ascii="Cambria" w:cs="Cambria" w:eastAsia="Cambria" w:hAnsi="Cambria"/>
          <w:b w:val="1"/>
          <w:bCs w:val="1"/>
          <w:sz w:val="26"/>
          <w:szCs w:val="26"/>
        </w:rPr>
      </w:pPr>
      <w:bookmarkStart w:colFirst="0" w:colLast="0" w:name="_i96wjuz9izvg" w:id="31"/>
      <w:bookmarkEnd w:id="31"/>
      <w:r w:rsidDel="00000000" w:rsidR="00000000" w:rsidRPr="00000000">
        <w:rPr>
          <w:color w:val="000000"/>
          <w:rtl w:val="0"/>
        </w:rPr>
        <w:t xml:space="preserve">Limitations</w:t>
        <w:br w:type="textWrapping"/>
      </w:r>
      <w:r w:rsidDel="00000000" w:rsidR="00000000" w:rsidRPr="00000000">
        <w:rPr>
          <w:sz w:val="22"/>
          <w:szCs w:val="22"/>
          <w:rtl w:val="0"/>
        </w:rPr>
        <w:t xml:space="preserve">1.  Hardware Dependency (Biggest Limitation)</w:t>
      </w:r>
    </w:p>
    <w:p w:rsidR="00000000" w:rsidDel="00000000" w:rsidP="00000000" w:rsidRDefault="00000000" w:rsidRPr="00000000" w14:paraId="00000091">
      <w:pPr>
        <w:pStyle w:val="Heading2"/>
        <w:numPr>
          <w:ilvl w:val="0"/>
          <w:numId w:val="16"/>
        </w:numPr>
        <w:spacing w:after="0" w:afterAutospacing="0" w:before="120" w:beforeAutospacing="0" w:line="288" w:lineRule="auto"/>
        <w:ind w:left="2880" w:hanging="360"/>
        <w:rPr>
          <w:b w:val="0"/>
          <w:bCs w:val="0"/>
          <w:sz w:val="22"/>
          <w:szCs w:val="22"/>
        </w:rPr>
      </w:pPr>
      <w:bookmarkStart w:colFirst="0" w:colLast="0" w:name="_i96wjuz9izvg" w:id="31"/>
      <w:bookmarkEnd w:id="31"/>
      <w:r w:rsidDel="00000000" w:rsidR="00000000" w:rsidRPr="00000000">
        <w:rPr>
          <w:b w:val="0"/>
          <w:bCs w:val="0"/>
          <w:sz w:val="22"/>
          <w:szCs w:val="22"/>
          <w:rtl w:val="0"/>
        </w:rPr>
        <w:t xml:space="preserve">Runs locally → depends on your system RAM/CPU/GPU</w:t>
      </w:r>
    </w:p>
    <w:p w:rsidR="00000000" w:rsidDel="00000000" w:rsidP="00000000" w:rsidRDefault="00000000" w:rsidRPr="00000000" w14:paraId="00000092">
      <w:pPr>
        <w:pStyle w:val="Heading2"/>
        <w:numPr>
          <w:ilvl w:val="0"/>
          <w:numId w:val="16"/>
        </w:numPr>
        <w:spacing w:after="0" w:afterAutospacing="0" w:before="0" w:beforeAutospacing="0" w:line="288" w:lineRule="auto"/>
        <w:ind w:left="2880" w:hanging="360"/>
        <w:rPr>
          <w:b w:val="0"/>
          <w:bCs w:val="0"/>
          <w:sz w:val="22"/>
          <w:szCs w:val="22"/>
        </w:rPr>
      </w:pPr>
      <w:bookmarkStart w:colFirst="0" w:colLast="0" w:name="_i96wjuz9izvg" w:id="31"/>
      <w:bookmarkEnd w:id="31"/>
      <w:r w:rsidDel="00000000" w:rsidR="00000000" w:rsidRPr="00000000">
        <w:rPr>
          <w:b w:val="0"/>
          <w:bCs w:val="0"/>
          <w:sz w:val="22"/>
          <w:szCs w:val="22"/>
          <w:rtl w:val="0"/>
        </w:rPr>
        <w:t xml:space="preserve">On ~8GB RAM:</w:t>
      </w:r>
    </w:p>
    <w:p w:rsidR="00000000" w:rsidDel="00000000" w:rsidP="00000000" w:rsidRDefault="00000000" w:rsidRPr="00000000" w14:paraId="00000093">
      <w:pPr>
        <w:pStyle w:val="Heading2"/>
        <w:numPr>
          <w:ilvl w:val="1"/>
          <w:numId w:val="16"/>
        </w:numPr>
        <w:spacing w:after="0" w:afterAutospacing="0" w:before="0" w:beforeAutospacing="0" w:line="288" w:lineRule="auto"/>
        <w:ind w:left="3600" w:hanging="360"/>
        <w:rPr>
          <w:b w:val="0"/>
          <w:bCs w:val="0"/>
          <w:sz w:val="22"/>
          <w:szCs w:val="22"/>
        </w:rPr>
      </w:pPr>
      <w:bookmarkStart w:colFirst="0" w:colLast="0" w:name="_i96wjuz9izvg" w:id="31"/>
      <w:bookmarkEnd w:id="31"/>
      <w:r w:rsidDel="00000000" w:rsidR="00000000" w:rsidRPr="00000000">
        <w:rPr>
          <w:b w:val="0"/>
          <w:bCs w:val="0"/>
          <w:sz w:val="22"/>
          <w:szCs w:val="22"/>
          <w:rtl w:val="0"/>
        </w:rPr>
        <w:t xml:space="preserve">Only small models work (like Mistral 7B, Phi, TinyLlama)</w:t>
      </w:r>
    </w:p>
    <w:p w:rsidR="00000000" w:rsidDel="00000000" w:rsidP="00000000" w:rsidRDefault="00000000" w:rsidRPr="00000000" w14:paraId="00000094">
      <w:pPr>
        <w:pStyle w:val="Heading2"/>
        <w:numPr>
          <w:ilvl w:val="1"/>
          <w:numId w:val="16"/>
        </w:numPr>
        <w:spacing w:after="240" w:before="0" w:beforeAutospacing="0" w:line="288" w:lineRule="auto"/>
        <w:ind w:left="3600" w:hanging="360"/>
        <w:rPr>
          <w:b w:val="0"/>
          <w:bCs w:val="0"/>
          <w:sz w:val="22"/>
          <w:szCs w:val="22"/>
        </w:rPr>
      </w:pPr>
      <w:bookmarkStart w:colFirst="0" w:colLast="0" w:name="_i96wjuz9izvg" w:id="31"/>
      <w:bookmarkEnd w:id="31"/>
      <w:r w:rsidDel="00000000" w:rsidR="00000000" w:rsidRPr="00000000">
        <w:rPr>
          <w:b w:val="0"/>
          <w:bCs w:val="0"/>
          <w:sz w:val="22"/>
          <w:szCs w:val="22"/>
          <w:rtl w:val="0"/>
        </w:rPr>
        <w:t xml:space="preserve">Large models → ❌ slow / crash</w:t>
      </w:r>
    </w:p>
    <w:p w:rsidR="00000000" w:rsidDel="00000000" w:rsidP="00000000" w:rsidRDefault="00000000" w:rsidRPr="00000000" w14:paraId="00000095">
      <w:pPr>
        <w:pStyle w:val="Heading2"/>
        <w:spacing w:before="40" w:line="288" w:lineRule="auto"/>
        <w:ind w:left="1440" w:firstLine="0"/>
        <w:rPr>
          <w:rFonts w:ascii="Cambria" w:cs="Cambria" w:eastAsia="Cambria" w:hAnsi="Cambria"/>
        </w:rPr>
      </w:pPr>
      <w:bookmarkStart w:colFirst="0" w:colLast="0" w:name="_tcl8q41r166x" w:id="32"/>
      <w:bookmarkEnd w:id="32"/>
      <w:r w:rsidDel="00000000" w:rsidR="00000000" w:rsidRPr="00000000">
        <w:rPr>
          <w:rtl w:val="0"/>
        </w:rPr>
      </w:r>
    </w:p>
    <w:p w:rsidR="00000000" w:rsidDel="00000000" w:rsidP="00000000" w:rsidRDefault="00000000" w:rsidRPr="00000000" w14:paraId="00000096">
      <w:pPr>
        <w:spacing w:line="276"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97">
      <w:pPr>
        <w:rPr>
          <w:rFonts w:ascii="Cambria" w:cs="Cambria" w:eastAsia="Cambria" w:hAnsi="Cambria"/>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7"/>
      <w:numFmt w:val="low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6"/>
      <w:numFmt w:val="upp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5"/>
      <w:numFmt w:val="low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7"/>
      <w:numFmt w:val="lowerRoman"/>
      <w:lvlText w:val="%1."/>
      <w:lvlJc w:val="right"/>
      <w:pPr>
        <w:ind w:left="720" w:hanging="360"/>
      </w:pPr>
      <w:rPr>
        <w:rFonts w:ascii="Arial" w:cs="Arial" w:eastAsia="Arial" w:hAnsi="Arial"/>
        <w:b w:val="1"/>
        <w:bCs w:val="1"/>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3"/>
      <w:numFmt w:val="lowerRoman"/>
      <w:lvlText w:val="%1."/>
      <w:lvlJc w:val="righ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080" w:firstLine="0"/>
      </w:pPr>
      <w:rPr>
        <w:u w:val="none"/>
      </w:rPr>
    </w:lvl>
    <w:lvl w:ilvl="1">
      <w:start w:val="1"/>
      <w:numFmt w:val="decimal"/>
      <w:lvlText w:val="%2."/>
      <w:lvlJc w:val="left"/>
      <w:pPr>
        <w:ind w:left="2160" w:hanging="360"/>
      </w:pPr>
      <w:rPr>
        <w:u w:val="none"/>
      </w:rPr>
    </w:lvl>
    <w:lvl w:ilvl="2">
      <w:start w:val="1"/>
      <w:numFmt w:val="bullet"/>
      <w:lvlText w:val="o"/>
      <w:lvlJc w:val="left"/>
      <w:pPr>
        <w:ind w:left="2880" w:hanging="360"/>
      </w:pPr>
      <w:rPr>
        <w:u w:val="none"/>
      </w:rPr>
    </w:lvl>
    <w:lvl w:ilvl="3">
      <w:start w:val="1"/>
      <w:numFmt w:val="bullet"/>
      <w:lvlText w:val="o"/>
      <w:lvlJc w:val="left"/>
      <w:pPr>
        <w:ind w:left="3600" w:hanging="360"/>
      </w:pPr>
      <w:rPr>
        <w:u w:val="none"/>
      </w:rPr>
    </w:lvl>
    <w:lvl w:ilvl="4">
      <w:start w:val="1"/>
      <w:numFmt w:val="bullet"/>
      <w:lvlText w:val="o"/>
      <w:lvlJc w:val="left"/>
      <w:pPr>
        <w:ind w:left="4320" w:hanging="360"/>
      </w:pPr>
      <w:rPr>
        <w:u w:val="none"/>
      </w:rPr>
    </w:lvl>
    <w:lvl w:ilvl="5">
      <w:start w:val="1"/>
      <w:numFmt w:val="bullet"/>
      <w:lvlText w:val="o"/>
      <w:lvlJc w:val="left"/>
      <w:pPr>
        <w:ind w:left="5040" w:hanging="360"/>
      </w:pPr>
      <w:rPr>
        <w:u w:val="none"/>
      </w:rPr>
    </w:lvl>
    <w:lvl w:ilvl="6">
      <w:start w:val="1"/>
      <w:numFmt w:val="bullet"/>
      <w:lvlText w:val="o"/>
      <w:lvlJc w:val="left"/>
      <w:pPr>
        <w:ind w:left="5760" w:hanging="360"/>
      </w:pPr>
      <w:rPr>
        <w:u w:val="none"/>
      </w:rPr>
    </w:lvl>
    <w:lvl w:ilvl="7">
      <w:start w:val="1"/>
      <w:numFmt w:val="bullet"/>
      <w:lvlText w:val="o"/>
      <w:lvlJc w:val="left"/>
      <w:pPr>
        <w:ind w:left="6480" w:hanging="360"/>
      </w:pPr>
      <w:rPr>
        <w:u w:val="none"/>
      </w:rPr>
    </w:lvl>
    <w:lvl w:ilvl="8">
      <w:start w:val="1"/>
      <w:numFmt w:val="bullet"/>
      <w:lvlText w:val="o"/>
      <w:lvlJc w:val="left"/>
      <w:pPr>
        <w:ind w:left="7200" w:hanging="360"/>
      </w:pPr>
      <w:rPr>
        <w:u w:val="none"/>
      </w:rPr>
    </w:lvl>
  </w:abstractNum>
  <w:abstractNum w:abstractNumId="1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decimal"/>
      <w:lvlText w:val="%3."/>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7">
    <w:lvl w:ilvl="0">
      <w:start w:val="1"/>
      <w:numFmt w:val="decimal"/>
      <w:lvlText w:val="%1."/>
      <w:lvlJc w:val="left"/>
      <w:pPr>
        <w:ind w:left="2160" w:hanging="360"/>
      </w:pPr>
      <w:rPr>
        <w:u w:val="none"/>
      </w:rPr>
    </w:lvl>
    <w:lvl w:ilvl="1">
      <w:start w:val="1"/>
      <w:numFmt w:val="bullet"/>
      <w:lvlText w:val="○"/>
      <w:lvlJc w:val="left"/>
      <w:pPr>
        <w:ind w:left="2880" w:hanging="360"/>
      </w:pPr>
      <w:rPr>
        <w:u w:val="none"/>
      </w:rPr>
    </w:lvl>
    <w:lvl w:ilvl="2">
      <w:start w:val="1"/>
      <w:numFmt w:val="lowerRoman"/>
      <w:lvlText w:val="%3."/>
      <w:lvlJc w:val="lef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lef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left"/>
      <w:pPr>
        <w:ind w:left="792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1440" w:hanging="360"/>
      </w:pPr>
      <w:rPr>
        <w:u w:val="none"/>
      </w:rPr>
    </w:lvl>
    <w:lvl w:ilvl="1">
      <w:start w:val="1"/>
      <w:numFmt w:val="lowerRoman"/>
      <w:lvlText w:val="%2."/>
      <w:lvlJc w:val="righ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6"/>
      <w:numFmt w:val="low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1"/>
      <w:numFmt w:val="decimal"/>
      <w:lvlText w:val="%1."/>
      <w:lvlJc w:val="left"/>
      <w:pPr>
        <w:ind w:left="108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1931"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2880" w:hanging="360"/>
      </w:pPr>
      <w:rPr>
        <w:u w:val="none"/>
      </w:rPr>
    </w:lvl>
    <w:lvl w:ilvl="6">
      <w:start w:val="1"/>
      <w:numFmt w:val="decimal"/>
      <w:lvlText w:val="%7."/>
      <w:lvlJc w:val="left"/>
      <w:pPr>
        <w:ind w:left="3240" w:hanging="360"/>
      </w:pPr>
      <w:rPr>
        <w:u w:val="none"/>
      </w:rPr>
    </w:lvl>
    <w:lvl w:ilvl="7">
      <w:start w:val="1"/>
      <w:numFmt w:val="lowerLetter"/>
      <w:lvlText w:val="%8."/>
      <w:lvlJc w:val="left"/>
      <w:pPr>
        <w:ind w:left="3600" w:hanging="360"/>
      </w:pPr>
      <w:rPr>
        <w:u w:val="none"/>
      </w:rPr>
    </w:lvl>
    <w:lvl w:ilvl="8">
      <w:start w:val="1"/>
      <w:numFmt w:val="lowerRoman"/>
      <w:lvlText w:val="%9."/>
      <w:lvlJc w:val="right"/>
      <w:pPr>
        <w:ind w:left="3960" w:hanging="360"/>
      </w:pPr>
      <w:rPr>
        <w:u w:val="none"/>
      </w:rPr>
    </w:lvl>
  </w:abstractNum>
  <w:abstractNum w:abstractNumId="27">
    <w:lvl w:ilvl="0">
      <w:start w:val="4"/>
      <w:numFmt w:val="low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2"/>
      <w:numFmt w:val="lowerRoman"/>
      <w:lvlText w:val="%1."/>
      <w:lvlJc w:val="righ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
    <w:lvl w:ilvl="0">
      <w:start w:val="1"/>
      <w:numFmt w:val="bullet"/>
      <w:lvlText w:val="●"/>
      <w:lvlJc w:val="left"/>
      <w:pPr>
        <w:ind w:left="1080" w:firstLine="0"/>
      </w:pPr>
      <w:rPr>
        <w:u w:val="none"/>
      </w:rPr>
    </w:lvl>
    <w:lvl w:ilvl="1">
      <w:start w:val="1"/>
      <w:numFmt w:val="decimal"/>
      <w:lvlText w:val="%2."/>
      <w:lvlJc w:val="left"/>
      <w:pPr>
        <w:ind w:left="2160" w:hanging="360"/>
      </w:pPr>
      <w:rPr>
        <w:u w:val="none"/>
      </w:rPr>
    </w:lvl>
    <w:lvl w:ilvl="2">
      <w:start w:val="1"/>
      <w:numFmt w:val="bullet"/>
      <w:lvlText w:val="o"/>
      <w:lvlJc w:val="left"/>
      <w:pPr>
        <w:ind w:left="2880" w:hanging="360"/>
      </w:pPr>
      <w:rPr>
        <w:u w:val="none"/>
      </w:rPr>
    </w:lvl>
    <w:lvl w:ilvl="3">
      <w:start w:val="1"/>
      <w:numFmt w:val="bullet"/>
      <w:lvlText w:val="o"/>
      <w:lvlJc w:val="left"/>
      <w:pPr>
        <w:ind w:left="3600" w:hanging="360"/>
      </w:pPr>
      <w:rPr>
        <w:u w:val="none"/>
      </w:rPr>
    </w:lvl>
    <w:lvl w:ilvl="4">
      <w:start w:val="1"/>
      <w:numFmt w:val="bullet"/>
      <w:lvlText w:val="o"/>
      <w:lvlJc w:val="left"/>
      <w:pPr>
        <w:ind w:left="4320" w:hanging="360"/>
      </w:pPr>
      <w:rPr>
        <w:u w:val="none"/>
      </w:rPr>
    </w:lvl>
    <w:lvl w:ilvl="5">
      <w:start w:val="1"/>
      <w:numFmt w:val="bullet"/>
      <w:lvlText w:val="o"/>
      <w:lvlJc w:val="left"/>
      <w:pPr>
        <w:ind w:left="5040" w:hanging="360"/>
      </w:pPr>
      <w:rPr>
        <w:u w:val="none"/>
      </w:rPr>
    </w:lvl>
    <w:lvl w:ilvl="6">
      <w:start w:val="1"/>
      <w:numFmt w:val="bullet"/>
      <w:lvlText w:val="o"/>
      <w:lvlJc w:val="left"/>
      <w:pPr>
        <w:ind w:left="5760" w:hanging="360"/>
      </w:pPr>
      <w:rPr>
        <w:u w:val="none"/>
      </w:rPr>
    </w:lvl>
    <w:lvl w:ilvl="7">
      <w:start w:val="1"/>
      <w:numFmt w:val="bullet"/>
      <w:lvlText w:val="o"/>
      <w:lvlJc w:val="left"/>
      <w:pPr>
        <w:ind w:left="6480" w:hanging="360"/>
      </w:pPr>
      <w:rPr>
        <w:u w:val="none"/>
      </w:rPr>
    </w:lvl>
    <w:lvl w:ilvl="8">
      <w:start w:val="1"/>
      <w:numFmt w:val="bullet"/>
      <w:lvlText w:val="o"/>
      <w:lvlJc w:val="left"/>
      <w:pPr>
        <w:ind w:left="7200" w:hanging="360"/>
      </w:pPr>
      <w:rPr>
        <w:u w:val="none"/>
      </w:rPr>
    </w:lvl>
  </w:abstractNum>
  <w:abstractNum w:abstractNumId="30">
    <w:lvl w:ilvl="0">
      <w:start w:val="1"/>
      <w:numFmt w:val="lowerRoman"/>
      <w:lvlText w:val="%1."/>
      <w:lvlJc w:val="righ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3">
    <w:lvl w:ilvl="0">
      <w:start w:val="1"/>
      <w:numFmt w:val="lowerRoman"/>
      <w:lvlText w:val="%1."/>
      <w:lvlJc w:val="righ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400" w:line="240" w:lineRule="auto"/>
      <w:ind w:left="3240" w:hanging="360"/>
    </w:pPr>
    <w:rPr>
      <w:rFonts w:ascii="Cambria" w:cs="Cambria" w:eastAsia="Cambria" w:hAnsi="Cambria"/>
      <w:b w:val="1"/>
      <w:bCs w:val="1"/>
      <w:sz w:val="28"/>
      <w:szCs w:val="28"/>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image" Target="media/image1.jpg"/><Relationship Id="rId22" Type="http://schemas.openxmlformats.org/officeDocument/2006/relationships/hyperlink" Target="https://docs.ollama.com/" TargetMode="External"/><Relationship Id="rId10" Type="http://schemas.openxmlformats.org/officeDocument/2006/relationships/hyperlink" Target="https://docs.ollama.com/api/introduction" TargetMode="External"/><Relationship Id="rId21" Type="http://schemas.openxmlformats.org/officeDocument/2006/relationships/hyperlink" Target="https://opensource.hcltechsw.com/volt-mx-docs/docs/documentation/Iris/iris_user_guide/Content/Cloud_Build_in_VoltMX_Iris.html#cloud" TargetMode="External"/><Relationship Id="rId13" Type="http://schemas.openxmlformats.org/officeDocument/2006/relationships/hyperlink" Target="https://opensource.hcltechsw.com/volt-mx-docs/docs/documentation/Iris/iris_user_guide/Content/Cloud_Build_in_VoltMX_Iris.html#cloud" TargetMode="External"/><Relationship Id="rId12" Type="http://schemas.openxmlformats.org/officeDocument/2006/relationships/image" Target="media/image6.png"/><Relationship Id="rId23" Type="http://schemas.openxmlformats.org/officeDocument/2006/relationships/hyperlink" Target="https://docs.ollama.com/api/introduc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ollama.com/api/introduction" TargetMode="External"/><Relationship Id="rId15" Type="http://schemas.openxmlformats.org/officeDocument/2006/relationships/hyperlink" Target="https://docs.ollama.com/api/introduction" TargetMode="External"/><Relationship Id="rId14"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hyperlink" Target="https://docs.ollama.com/" TargetMode="External"/><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hyperlink" Target="https://manage.hclvoltmx.com/" TargetMode="External"/><Relationship Id="rId18" Type="http://schemas.openxmlformats.org/officeDocument/2006/relationships/hyperlink" Target="https://ollama.com/settings/keys" TargetMode="External"/><Relationship Id="rId7" Type="http://schemas.openxmlformats.org/officeDocument/2006/relationships/hyperlink" Target="https://ollama.com/settings/keys" TargetMode="External"/><Relationship Id="rId8" Type="http://schemas.openxmlformats.org/officeDocument/2006/relationships/hyperlink" Target="https://docs.ollama.com/api/introduc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