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Pr="00D725AE" w:rsidRDefault="00023F4C">
      <w:pPr>
        <w:pStyle w:val="Date"/>
        <w:rPr>
          <w:rFonts w:ascii="Arial" w:hAnsi="Arial" w:cs="Arial"/>
          <w:color w:val="auto"/>
        </w:rPr>
      </w:pPr>
    </w:p>
    <w:p w14:paraId="4F0476FB" w14:textId="7820AAB9" w:rsidR="001C09C1" w:rsidRPr="00D725AE" w:rsidRDefault="00000000">
      <w:pPr>
        <w:pStyle w:val="Date"/>
        <w:rPr>
          <w:rFonts w:ascii="Arial" w:hAnsi="Arial" w:cs="Arial"/>
          <w:color w:val="auto"/>
        </w:rPr>
      </w:pPr>
      <w:sdt>
        <w:sdtPr>
          <w:rPr>
            <w:rFonts w:ascii="Arial" w:hAnsi="Arial" w:cs="Arial"/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D725AE">
            <w:rPr>
              <w:rFonts w:ascii="Arial" w:hAnsi="Arial" w:cs="Arial"/>
              <w:color w:val="auto"/>
              <w:lang w:val="en-GB" w:bidi="en-GB"/>
            </w:rPr>
            <w:t>Date</w:t>
          </w:r>
        </w:sdtContent>
      </w:sdt>
      <w:r w:rsidR="00626D3B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 xml:space="preserve"> :  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 xml:space="preserve">October </w:t>
      </w:r>
      <w:proofErr w:type="gramStart"/>
      <w:r w:rsidR="00AA1DDB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>2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>2</w:t>
      </w:r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  <w:vertAlign w:val="superscript"/>
        </w:rPr>
        <w:t>th</w:t>
      </w:r>
      <w:proofErr w:type="gramEnd"/>
      <w:r w:rsidR="005D296A" w:rsidRPr="00D725AE">
        <w:rPr>
          <w:rStyle w:val="normaltextrun"/>
          <w:rFonts w:ascii="Arial" w:hAnsi="Arial" w:cs="Arial"/>
          <w:color w:val="auto"/>
          <w:szCs w:val="28"/>
          <w:shd w:val="clear" w:color="auto" w:fill="FFFFFF"/>
        </w:rPr>
        <w:t>, 2023</w:t>
      </w:r>
    </w:p>
    <w:p w14:paraId="79556A4D" w14:textId="4F397A22" w:rsidR="001C09C1" w:rsidRPr="00D725AE" w:rsidRDefault="009D21F3">
      <w:pPr>
        <w:pStyle w:val="Title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Timeular</w:t>
      </w:r>
      <w:r w:rsidR="00606A75" w:rsidRPr="00D725AE">
        <w:rPr>
          <w:rFonts w:ascii="Arial" w:hAnsi="Arial" w:cs="Arial"/>
          <w:color w:val="auto"/>
        </w:rPr>
        <w:t xml:space="preserve"> ADAPTER</w:t>
      </w:r>
      <w:r w:rsidR="004B59BB" w:rsidRPr="00D725AE">
        <w:rPr>
          <w:rFonts w:ascii="Arial" w:hAnsi="Arial" w:cs="Arial"/>
          <w:color w:val="auto"/>
        </w:rPr>
        <w:t xml:space="preserve"> (</w:t>
      </w:r>
      <w:r>
        <w:rPr>
          <w:rFonts w:ascii="Arial" w:hAnsi="Arial" w:cs="Arial"/>
          <w:color w:val="auto"/>
        </w:rPr>
        <w:t>4</w:t>
      </w:r>
      <w:r w:rsidR="00606A75" w:rsidRPr="00D725AE">
        <w:rPr>
          <w:rFonts w:ascii="Arial" w:hAnsi="Arial" w:cs="Arial"/>
          <w:color w:val="auto"/>
        </w:rPr>
        <w:t>.</w:t>
      </w:r>
      <w:r>
        <w:rPr>
          <w:rFonts w:ascii="Arial" w:hAnsi="Arial" w:cs="Arial"/>
          <w:color w:val="auto"/>
        </w:rPr>
        <w:t>4</w:t>
      </w:r>
      <w:r w:rsidR="00606A75" w:rsidRPr="00D725AE">
        <w:rPr>
          <w:rFonts w:ascii="Arial" w:hAnsi="Arial" w:cs="Arial"/>
          <w:color w:val="auto"/>
        </w:rPr>
        <w:t>.0</w:t>
      </w:r>
      <w:r w:rsidR="004B59BB" w:rsidRPr="00D725AE">
        <w:rPr>
          <w:rFonts w:ascii="Arial" w:hAnsi="Arial" w:cs="Arial"/>
          <w:color w:val="auto"/>
        </w:rPr>
        <w:t>)</w:t>
      </w:r>
    </w:p>
    <w:p w14:paraId="5CDBF41F" w14:textId="606904B3" w:rsidR="001C09C1" w:rsidRPr="00D725AE" w:rsidRDefault="00605C5E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Overview</w:t>
      </w:r>
    </w:p>
    <w:p w14:paraId="3FCDE00F" w14:textId="12962ED9" w:rsidR="00606A75" w:rsidRPr="00D725AE" w:rsidRDefault="005D296A" w:rsidP="00231468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The </w:t>
      </w:r>
      <w:proofErr w:type="spellStart"/>
      <w:r w:rsidR="009D21F3">
        <w:rPr>
          <w:rFonts w:ascii="Arial" w:hAnsi="Arial" w:cs="Arial"/>
          <w:b/>
          <w:bCs/>
          <w:color w:val="auto"/>
        </w:rPr>
        <w:t>Timeular</w:t>
      </w:r>
      <w:proofErr w:type="spellEnd"/>
      <w:r w:rsidRPr="00D725AE">
        <w:rPr>
          <w:rFonts w:ascii="Arial" w:hAnsi="Arial" w:cs="Arial"/>
          <w:b/>
          <w:bCs/>
          <w:color w:val="auto"/>
        </w:rPr>
        <w:t xml:space="preserve"> adapter</w:t>
      </w:r>
      <w:r w:rsidRPr="00D725AE">
        <w:rPr>
          <w:rFonts w:ascii="Arial" w:hAnsi="Arial" w:cs="Arial"/>
          <w:color w:val="auto"/>
        </w:rPr>
        <w:t xml:space="preserve"> for HCL Volt Foundry</w:t>
      </w:r>
      <w:r w:rsidR="009A7E8B" w:rsidRPr="00D725AE">
        <w:rPr>
          <w:rFonts w:ascii="Arial" w:hAnsi="Arial" w:cs="Arial"/>
          <w:color w:val="auto"/>
        </w:rPr>
        <w:t>’s</w:t>
      </w:r>
      <w:r w:rsidRPr="00D725AE">
        <w:rPr>
          <w:rFonts w:ascii="Arial" w:hAnsi="Arial" w:cs="Arial"/>
          <w:color w:val="auto"/>
        </w:rPr>
        <w:t xml:space="preserve"> Integration service </w:t>
      </w:r>
      <w:r w:rsidR="009D21F3">
        <w:rPr>
          <w:rFonts w:ascii="Arial" w:hAnsi="Arial" w:cs="Arial"/>
          <w:color w:val="auto"/>
        </w:rPr>
        <w:t>enable the integration of</w:t>
      </w:r>
      <w:r w:rsidRPr="00D725AE">
        <w:rPr>
          <w:rFonts w:ascii="Arial" w:hAnsi="Arial" w:cs="Arial"/>
          <w:color w:val="auto"/>
        </w:rPr>
        <w:t xml:space="preserve"> Volt Foundry with the </w:t>
      </w:r>
      <w:proofErr w:type="spellStart"/>
      <w:r w:rsidR="009D21F3">
        <w:rPr>
          <w:rFonts w:ascii="Arial" w:hAnsi="Arial" w:cs="Arial"/>
          <w:color w:val="auto"/>
        </w:rPr>
        <w:t>Timeular</w:t>
      </w:r>
      <w:proofErr w:type="spellEnd"/>
      <w:r w:rsidRPr="00D725AE">
        <w:rPr>
          <w:rFonts w:ascii="Arial" w:hAnsi="Arial" w:cs="Arial"/>
          <w:color w:val="auto"/>
        </w:rPr>
        <w:t xml:space="preserve"> </w:t>
      </w:r>
      <w:r w:rsidR="009D21F3">
        <w:rPr>
          <w:rFonts w:ascii="Arial" w:hAnsi="Arial" w:cs="Arial"/>
          <w:color w:val="auto"/>
        </w:rPr>
        <w:t xml:space="preserve">time tracking software, specifically </w:t>
      </w:r>
      <w:proofErr w:type="spellStart"/>
      <w:r w:rsidR="009D21F3">
        <w:rPr>
          <w:rFonts w:ascii="Arial" w:hAnsi="Arial" w:cs="Arial"/>
          <w:color w:val="auto"/>
        </w:rPr>
        <w:t>Timeular’s</w:t>
      </w:r>
      <w:proofErr w:type="spellEnd"/>
      <w:r w:rsidR="009D21F3">
        <w:rPr>
          <w:rFonts w:ascii="Arial" w:hAnsi="Arial" w:cs="Arial"/>
          <w:color w:val="auto"/>
        </w:rPr>
        <w:t xml:space="preserve"> Public API, V3. </w:t>
      </w:r>
      <w:r w:rsidR="00BE5439" w:rsidRPr="00D725AE">
        <w:rPr>
          <w:rFonts w:ascii="Arial" w:hAnsi="Arial" w:cs="Arial"/>
          <w:color w:val="auto"/>
        </w:rPr>
        <w:t xml:space="preserve"> </w:t>
      </w:r>
      <w:r w:rsidR="009D21F3">
        <w:rPr>
          <w:rFonts w:ascii="Arial" w:hAnsi="Arial" w:cs="Arial"/>
          <w:color w:val="auto"/>
        </w:rPr>
        <w:t xml:space="preserve">The adapter contains 43 </w:t>
      </w:r>
      <w:r w:rsidR="009A7E8B" w:rsidRPr="00D725AE">
        <w:rPr>
          <w:rFonts w:ascii="Arial" w:hAnsi="Arial" w:cs="Arial"/>
          <w:color w:val="auto"/>
        </w:rPr>
        <w:t>operations</w:t>
      </w:r>
      <w:r w:rsidR="009D21F3">
        <w:rPr>
          <w:rFonts w:ascii="Arial" w:hAnsi="Arial" w:cs="Arial"/>
          <w:color w:val="auto"/>
        </w:rPr>
        <w:t xml:space="preserve"> to fully support </w:t>
      </w:r>
      <w:proofErr w:type="spellStart"/>
      <w:r w:rsidR="009D21F3">
        <w:rPr>
          <w:rFonts w:ascii="Arial" w:hAnsi="Arial" w:cs="Arial"/>
          <w:color w:val="auto"/>
        </w:rPr>
        <w:t>Timeular</w:t>
      </w:r>
      <w:proofErr w:type="spellEnd"/>
      <w:r w:rsidR="009D21F3">
        <w:rPr>
          <w:rFonts w:ascii="Arial" w:hAnsi="Arial" w:cs="Arial"/>
          <w:color w:val="auto"/>
        </w:rPr>
        <w:t xml:space="preserve"> API for authentication, Integrations, Time Tracking, User Profile, and Webhooks </w:t>
      </w:r>
      <w:r w:rsidR="009D21F3">
        <w:rPr>
          <w:rFonts w:ascii="Arial" w:hAnsi="Arial" w:cs="Arial"/>
          <w:color w:val="auto"/>
        </w:rPr>
        <w:t>functionality</w:t>
      </w:r>
      <w:r w:rsidR="009D21F3">
        <w:rPr>
          <w:rFonts w:ascii="Arial" w:hAnsi="Arial" w:cs="Arial"/>
          <w:color w:val="auto"/>
        </w:rPr>
        <w:t xml:space="preserve">. For detailed information on </w:t>
      </w:r>
      <w:proofErr w:type="spellStart"/>
      <w:r w:rsidR="009D21F3">
        <w:rPr>
          <w:rFonts w:ascii="Arial" w:hAnsi="Arial" w:cs="Arial"/>
          <w:color w:val="auto"/>
        </w:rPr>
        <w:t>Timeular</w:t>
      </w:r>
      <w:proofErr w:type="spellEnd"/>
      <w:r w:rsidR="009D21F3">
        <w:rPr>
          <w:rFonts w:ascii="Arial" w:hAnsi="Arial" w:cs="Arial"/>
          <w:color w:val="auto"/>
        </w:rPr>
        <w:t xml:space="preserve"> API, follow this link: </w:t>
      </w:r>
      <w:hyperlink r:id="rId10" w:history="1">
        <w:r w:rsidR="009D21F3" w:rsidRPr="005533F1">
          <w:rPr>
            <w:rStyle w:val="Hyperlink"/>
            <w:rFonts w:ascii="Arial" w:hAnsi="Arial" w:cs="Arial"/>
          </w:rPr>
          <w:t>https://developers.timeular.com/</w:t>
        </w:r>
      </w:hyperlink>
      <w:r w:rsidR="009D21F3">
        <w:rPr>
          <w:rFonts w:ascii="Arial" w:hAnsi="Arial" w:cs="Arial"/>
          <w:color w:val="auto"/>
        </w:rPr>
        <w:t xml:space="preserve"> .</w:t>
      </w:r>
    </w:p>
    <w:p w14:paraId="253AD205" w14:textId="341597F5" w:rsidR="004B59BB" w:rsidRPr="00D725AE" w:rsidRDefault="00BE5439" w:rsidP="00A715B0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A</w:t>
      </w:r>
      <w:r w:rsidR="002C2EF2" w:rsidRPr="00D725AE">
        <w:rPr>
          <w:rFonts w:ascii="Arial" w:hAnsi="Arial" w:cs="Arial"/>
          <w:color w:val="auto"/>
        </w:rPr>
        <w:t>n example</w:t>
      </w:r>
      <w:r w:rsidRPr="00D725AE">
        <w:rPr>
          <w:rFonts w:ascii="Arial" w:hAnsi="Arial" w:cs="Arial"/>
          <w:color w:val="auto"/>
        </w:rPr>
        <w:t xml:space="preserve"> use case for developing Foundry services </w:t>
      </w:r>
      <w:r w:rsidR="009076DE" w:rsidRPr="00D725AE">
        <w:rPr>
          <w:rFonts w:ascii="Arial" w:hAnsi="Arial" w:cs="Arial"/>
          <w:color w:val="auto"/>
        </w:rPr>
        <w:t>using</w:t>
      </w:r>
      <w:r w:rsidRPr="00D725AE">
        <w:rPr>
          <w:rFonts w:ascii="Arial" w:hAnsi="Arial" w:cs="Arial"/>
          <w:color w:val="auto"/>
        </w:rPr>
        <w:t xml:space="preserve"> this </w:t>
      </w:r>
      <w:proofErr w:type="spellStart"/>
      <w:r w:rsidR="00231468">
        <w:rPr>
          <w:rFonts w:ascii="Arial" w:hAnsi="Arial" w:cs="Arial"/>
          <w:b/>
          <w:bCs/>
          <w:color w:val="auto"/>
        </w:rPr>
        <w:t>Timeular</w:t>
      </w:r>
      <w:proofErr w:type="spellEnd"/>
      <w:r w:rsidR="00231468" w:rsidRPr="00D725AE">
        <w:rPr>
          <w:rFonts w:ascii="Arial" w:hAnsi="Arial" w:cs="Arial"/>
          <w:b/>
          <w:bCs/>
          <w:color w:val="auto"/>
        </w:rPr>
        <w:t xml:space="preserve"> </w:t>
      </w:r>
      <w:r w:rsidRPr="00D725AE">
        <w:rPr>
          <w:rFonts w:ascii="Arial" w:hAnsi="Arial" w:cs="Arial"/>
          <w:b/>
          <w:bCs/>
          <w:color w:val="auto"/>
        </w:rPr>
        <w:t>adapter</w:t>
      </w:r>
      <w:r w:rsidRPr="00D725AE">
        <w:rPr>
          <w:rFonts w:ascii="Arial" w:hAnsi="Arial" w:cs="Arial"/>
          <w:color w:val="auto"/>
        </w:rPr>
        <w:t xml:space="preserve"> is a multi-channel app which </w:t>
      </w:r>
      <w:r w:rsidR="00A715B0">
        <w:rPr>
          <w:rFonts w:ascii="Arial" w:hAnsi="Arial" w:cs="Arial"/>
          <w:color w:val="auto"/>
        </w:rPr>
        <w:t>support time tracking</w:t>
      </w:r>
      <w:r w:rsidRPr="00D725AE">
        <w:rPr>
          <w:rFonts w:ascii="Arial" w:hAnsi="Arial" w:cs="Arial"/>
          <w:color w:val="auto"/>
        </w:rPr>
        <w:t xml:space="preserve"> </w:t>
      </w:r>
      <w:r w:rsidR="00A715B0" w:rsidRPr="00A715B0">
        <w:rPr>
          <w:rFonts w:ascii="Arial" w:hAnsi="Arial" w:cs="Arial"/>
          <w:color w:val="auto"/>
        </w:rPr>
        <w:t>for remote workers</w:t>
      </w:r>
      <w:r w:rsidR="00A715B0">
        <w:rPr>
          <w:rFonts w:ascii="Arial" w:hAnsi="Arial" w:cs="Arial"/>
          <w:color w:val="auto"/>
        </w:rPr>
        <w:t xml:space="preserve"> or teams</w:t>
      </w:r>
      <w:r w:rsidR="00A715B0" w:rsidRPr="00A715B0">
        <w:rPr>
          <w:rFonts w:ascii="Arial" w:hAnsi="Arial" w:cs="Arial"/>
          <w:color w:val="auto"/>
        </w:rPr>
        <w:t>, addressing key challenges commonly faced in remote work settings. With time tracking</w:t>
      </w:r>
      <w:r w:rsidR="00A715B0">
        <w:rPr>
          <w:rFonts w:ascii="Arial" w:hAnsi="Arial" w:cs="Arial"/>
          <w:color w:val="auto"/>
        </w:rPr>
        <w:t xml:space="preserve"> functionality embedded in your</w:t>
      </w:r>
      <w:r w:rsidR="00A715B0" w:rsidRPr="00A715B0">
        <w:rPr>
          <w:rFonts w:ascii="Arial" w:hAnsi="Arial" w:cs="Arial"/>
          <w:color w:val="auto"/>
        </w:rPr>
        <w:t xml:space="preserve"> apps, remote workers can give their managers and team members real-time visibility into their ongoing tasks and projects.</w:t>
      </w:r>
    </w:p>
    <w:p w14:paraId="2CDF646D" w14:textId="77777777" w:rsidR="006B102B" w:rsidRPr="00D725AE" w:rsidRDefault="006B102B" w:rsidP="004B59BB">
      <w:pPr>
        <w:pStyle w:val="CommentText"/>
        <w:rPr>
          <w:rFonts w:ascii="Arial" w:hAnsi="Arial" w:cs="Arial"/>
          <w:color w:val="auto"/>
        </w:rPr>
      </w:pPr>
    </w:p>
    <w:p w14:paraId="62801260" w14:textId="37369C89" w:rsidR="00606A75" w:rsidRPr="00D725AE" w:rsidRDefault="006B102B" w:rsidP="006B102B">
      <w:pPr>
        <w:pStyle w:val="CommentText"/>
        <w:jc w:val="center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noProof/>
          <w:color w:val="auto"/>
        </w:rPr>
        <w:drawing>
          <wp:inline distT="0" distB="0" distL="0" distR="0" wp14:anchorId="452010C1" wp14:editId="40756CED">
            <wp:extent cx="3746500" cy="1333500"/>
            <wp:effectExtent l="0" t="0" r="0" b="0"/>
            <wp:docPr id="22351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1103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D34D9" w14:textId="77777777" w:rsidR="002C2EF2" w:rsidRPr="00D725AE" w:rsidRDefault="002C2EF2" w:rsidP="006B102B">
      <w:pPr>
        <w:pStyle w:val="CommentText"/>
        <w:jc w:val="center"/>
        <w:rPr>
          <w:rFonts w:ascii="Arial" w:hAnsi="Arial" w:cs="Arial"/>
          <w:color w:val="auto"/>
        </w:rPr>
      </w:pPr>
    </w:p>
    <w:p w14:paraId="7ED350C6" w14:textId="556BA9F3" w:rsidR="00FA5483" w:rsidRDefault="002C2EF2" w:rsidP="00FA5483">
      <w:pPr>
        <w:pStyle w:val="CommentText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The </w:t>
      </w:r>
      <w:proofErr w:type="spellStart"/>
      <w:r w:rsidR="00CF10BD">
        <w:rPr>
          <w:rFonts w:ascii="Arial" w:hAnsi="Arial" w:cs="Arial"/>
          <w:b/>
          <w:bCs/>
          <w:color w:val="auto"/>
        </w:rPr>
        <w:t>Timeular</w:t>
      </w:r>
      <w:proofErr w:type="spellEnd"/>
      <w:r w:rsidR="00CF10BD" w:rsidRPr="00D725AE">
        <w:rPr>
          <w:rFonts w:ascii="Arial" w:hAnsi="Arial" w:cs="Arial"/>
          <w:b/>
          <w:bCs/>
          <w:color w:val="auto"/>
        </w:rPr>
        <w:t xml:space="preserve"> </w:t>
      </w:r>
      <w:r w:rsidRPr="00D725AE">
        <w:rPr>
          <w:rFonts w:ascii="Arial" w:hAnsi="Arial" w:cs="Arial"/>
          <w:b/>
          <w:bCs/>
          <w:color w:val="auto"/>
        </w:rPr>
        <w:t>adapter</w:t>
      </w:r>
      <w:r w:rsidRPr="00D725AE">
        <w:rPr>
          <w:rFonts w:ascii="Arial" w:hAnsi="Arial" w:cs="Arial"/>
          <w:color w:val="auto"/>
        </w:rPr>
        <w:t xml:space="preserve"> supports the following </w:t>
      </w:r>
      <w:proofErr w:type="spellStart"/>
      <w:r w:rsidR="00E767F7">
        <w:rPr>
          <w:rFonts w:ascii="Arial" w:hAnsi="Arial" w:cs="Arial"/>
          <w:color w:val="auto"/>
        </w:rPr>
        <w:t>Timeular</w:t>
      </w:r>
      <w:proofErr w:type="spellEnd"/>
      <w:r w:rsidR="00E767F7">
        <w:rPr>
          <w:rFonts w:ascii="Arial" w:hAnsi="Arial" w:cs="Arial"/>
          <w:color w:val="auto"/>
        </w:rPr>
        <w:t xml:space="preserve"> API </w:t>
      </w:r>
      <w:r w:rsidRPr="00D725AE">
        <w:rPr>
          <w:rFonts w:ascii="Arial" w:hAnsi="Arial" w:cs="Arial"/>
          <w:color w:val="auto"/>
        </w:rPr>
        <w:t>operations:</w:t>
      </w:r>
    </w:p>
    <w:p w14:paraId="5D00C058" w14:textId="77777777" w:rsidR="00CF10BD" w:rsidRPr="00DE29A0" w:rsidRDefault="00CF10BD" w:rsidP="00CF10BD">
      <w:pPr>
        <w:pStyle w:val="CommentText"/>
        <w:rPr>
          <w:rFonts w:ascii="Arial" w:hAnsi="Arial" w:cs="Arial"/>
          <w:color w:val="auto"/>
          <w:sz w:val="16"/>
          <w:szCs w:val="16"/>
        </w:rPr>
      </w:pPr>
      <w:r w:rsidRPr="00DE29A0">
        <w:rPr>
          <w:rFonts w:ascii="Arial" w:hAnsi="Arial" w:cs="Arial"/>
          <w:color w:val="auto"/>
          <w:sz w:val="16"/>
          <w:szCs w:val="16"/>
        </w:rPr>
        <w:t>V3 - CURRENT</w:t>
      </w:r>
    </w:p>
    <w:p w14:paraId="00DFCD8F" w14:textId="28F721A3" w:rsidR="00CF10BD" w:rsidRDefault="00CF10BD" w:rsidP="00CF10BD">
      <w:pPr>
        <w:pStyle w:val="CommentText"/>
        <w:rPr>
          <w:rFonts w:ascii="Arial" w:hAnsi="Arial" w:cs="Arial"/>
          <w:color w:val="auto"/>
          <w:sz w:val="16"/>
          <w:szCs w:val="16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95"/>
        <w:gridCol w:w="540"/>
        <w:gridCol w:w="3802"/>
      </w:tblGrid>
      <w:tr w:rsidR="00B96F42" w14:paraId="254256E2" w14:textId="77777777" w:rsidTr="00F6284F">
        <w:tc>
          <w:tcPr>
            <w:tcW w:w="3595" w:type="dxa"/>
          </w:tcPr>
          <w:p w14:paraId="1F96C6BC" w14:textId="35C4D739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Timeular</w:t>
            </w:r>
            <w:proofErr w:type="spellEnd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 xml:space="preserve"> API operation</w:t>
            </w:r>
          </w:p>
        </w:tc>
        <w:tc>
          <w:tcPr>
            <w:tcW w:w="540" w:type="dxa"/>
          </w:tcPr>
          <w:p w14:paraId="7652E97E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5D486C0" w14:textId="5F2A03F1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 xml:space="preserve">Volt Foundry </w:t>
            </w: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Timeular</w:t>
            </w:r>
            <w:proofErr w:type="spellEnd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 xml:space="preserve"> operation</w:t>
            </w:r>
          </w:p>
        </w:tc>
      </w:tr>
      <w:tr w:rsidR="00B96F42" w14:paraId="0E649A0B" w14:textId="77777777" w:rsidTr="00F6284F">
        <w:tc>
          <w:tcPr>
            <w:tcW w:w="3595" w:type="dxa"/>
          </w:tcPr>
          <w:p w14:paraId="6B70FE7A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68DF6C95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E556DDD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18D42BFF" w14:textId="77777777" w:rsidTr="00F6284F">
        <w:tc>
          <w:tcPr>
            <w:tcW w:w="3595" w:type="dxa"/>
          </w:tcPr>
          <w:p w14:paraId="59957E48" w14:textId="2BD22C4E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Authentication</w:t>
            </w:r>
          </w:p>
        </w:tc>
        <w:tc>
          <w:tcPr>
            <w:tcW w:w="540" w:type="dxa"/>
          </w:tcPr>
          <w:p w14:paraId="571A6ABE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B7DEC04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F6284F" w14:paraId="7302500C" w14:textId="77777777" w:rsidTr="00F6284F">
        <w:tc>
          <w:tcPr>
            <w:tcW w:w="3595" w:type="dxa"/>
          </w:tcPr>
          <w:p w14:paraId="7879EE78" w14:textId="685AC86B" w:rsidR="00F6284F" w:rsidRPr="00BE56DB" w:rsidRDefault="00F6284F" w:rsidP="00F6284F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Sign-in with API Key &amp; API Secret</w:t>
            </w:r>
          </w:p>
        </w:tc>
        <w:tc>
          <w:tcPr>
            <w:tcW w:w="540" w:type="dxa"/>
          </w:tcPr>
          <w:p w14:paraId="78BE7CCF" w14:textId="77777777" w:rsidR="00F6284F" w:rsidRPr="00BE56DB" w:rsidRDefault="00F6284F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EC6FDC5" w14:textId="1E510071" w:rsidR="00F6284F" w:rsidRPr="00BE56DB" w:rsidRDefault="00B96F42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Sign-</w:t>
            </w: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inwithAPIKeyAPISecret</w:t>
            </w:r>
            <w:proofErr w:type="spellEnd"/>
          </w:p>
        </w:tc>
      </w:tr>
      <w:tr w:rsidR="00F6284F" w14:paraId="1569133F" w14:textId="77777777" w:rsidTr="00F6284F">
        <w:tc>
          <w:tcPr>
            <w:tcW w:w="3595" w:type="dxa"/>
          </w:tcPr>
          <w:p w14:paraId="3AC5C243" w14:textId="0C885863" w:rsidR="00F6284F" w:rsidRPr="00BE56DB" w:rsidRDefault="00F6284F" w:rsidP="00F6284F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Fetch API Key</w:t>
            </w:r>
          </w:p>
        </w:tc>
        <w:tc>
          <w:tcPr>
            <w:tcW w:w="540" w:type="dxa"/>
          </w:tcPr>
          <w:p w14:paraId="4FBA5F61" w14:textId="77777777" w:rsidR="00F6284F" w:rsidRPr="00BE56DB" w:rsidRDefault="00F6284F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BE9DA50" w14:textId="3CA42556" w:rsidR="00F6284F" w:rsidRPr="00BE56DB" w:rsidRDefault="00B96F42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FetchAPIKey</w:t>
            </w:r>
            <w:proofErr w:type="spellEnd"/>
          </w:p>
        </w:tc>
      </w:tr>
      <w:tr w:rsidR="00F6284F" w14:paraId="28C07D15" w14:textId="77777777" w:rsidTr="00F6284F">
        <w:tc>
          <w:tcPr>
            <w:tcW w:w="3595" w:type="dxa"/>
          </w:tcPr>
          <w:p w14:paraId="7B1405BD" w14:textId="65B37B85" w:rsidR="00F6284F" w:rsidRPr="00BE56DB" w:rsidRDefault="00F6284F" w:rsidP="00F6284F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Generate new API Key &amp; API Secret</w:t>
            </w:r>
          </w:p>
        </w:tc>
        <w:tc>
          <w:tcPr>
            <w:tcW w:w="540" w:type="dxa"/>
          </w:tcPr>
          <w:p w14:paraId="4A2D2A28" w14:textId="77777777" w:rsidR="00F6284F" w:rsidRPr="00BE56DB" w:rsidRDefault="00F6284F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41B71C2B" w14:textId="7CD5119E" w:rsidR="00F6284F" w:rsidRPr="00BE56DB" w:rsidRDefault="002E0392" w:rsidP="002E0392">
            <w:pPr>
              <w:pStyle w:val="CommentText"/>
              <w:tabs>
                <w:tab w:val="left" w:pos="380"/>
              </w:tabs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GeneratenewAPIKey&amp;APISecret</w:t>
            </w:r>
            <w:proofErr w:type="spellEnd"/>
          </w:p>
        </w:tc>
      </w:tr>
      <w:tr w:rsidR="00F6284F" w14:paraId="006568B6" w14:textId="77777777" w:rsidTr="00F6284F">
        <w:tc>
          <w:tcPr>
            <w:tcW w:w="3595" w:type="dxa"/>
          </w:tcPr>
          <w:p w14:paraId="7B8B51D6" w14:textId="319687F1" w:rsidR="00F6284F" w:rsidRPr="00BE56DB" w:rsidRDefault="00F6284F" w:rsidP="00F6284F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Logout</w:t>
            </w:r>
          </w:p>
        </w:tc>
        <w:tc>
          <w:tcPr>
            <w:tcW w:w="540" w:type="dxa"/>
          </w:tcPr>
          <w:p w14:paraId="2ACF7C53" w14:textId="77777777" w:rsidR="00F6284F" w:rsidRPr="00BE56DB" w:rsidRDefault="00F6284F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4E1401C" w14:textId="46199ADC" w:rsidR="00F6284F" w:rsidRPr="00BE56DB" w:rsidRDefault="002E0392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Logout</w:t>
            </w:r>
          </w:p>
        </w:tc>
      </w:tr>
      <w:tr w:rsidR="00B96F42" w14:paraId="39BFCFE9" w14:textId="77777777" w:rsidTr="00F6284F">
        <w:tc>
          <w:tcPr>
            <w:tcW w:w="3595" w:type="dxa"/>
          </w:tcPr>
          <w:p w14:paraId="5ECC6E4B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63B023DD" w14:textId="77777777" w:rsidR="00B96F42" w:rsidRPr="00BE56DB" w:rsidRDefault="00B96F42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75CAF59" w14:textId="77777777" w:rsidR="00B96F42" w:rsidRPr="00BE56DB" w:rsidRDefault="00B96F42" w:rsidP="00F6284F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3CAFA94D" w14:textId="77777777" w:rsidTr="00F6284F">
        <w:tc>
          <w:tcPr>
            <w:tcW w:w="3595" w:type="dxa"/>
          </w:tcPr>
          <w:p w14:paraId="7304AEA0" w14:textId="671083CF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Integrations</w:t>
            </w:r>
          </w:p>
        </w:tc>
        <w:tc>
          <w:tcPr>
            <w:tcW w:w="540" w:type="dxa"/>
          </w:tcPr>
          <w:p w14:paraId="15AC1A14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6711E9A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6FCBE4B2" w14:textId="77777777" w:rsidTr="00F6284F">
        <w:tc>
          <w:tcPr>
            <w:tcW w:w="3595" w:type="dxa"/>
          </w:tcPr>
          <w:p w14:paraId="717912A6" w14:textId="303889F2" w:rsidR="00B96F42" w:rsidRPr="00BE56DB" w:rsidRDefault="00B96F42" w:rsidP="00B96F4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List enabled Integrations</w:t>
            </w:r>
          </w:p>
        </w:tc>
        <w:tc>
          <w:tcPr>
            <w:tcW w:w="540" w:type="dxa"/>
          </w:tcPr>
          <w:p w14:paraId="4CCD5201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BCFD92F" w14:textId="7DCF4850" w:rsidR="00B96F4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ListenabledIntegrations</w:t>
            </w:r>
            <w:proofErr w:type="spellEnd"/>
          </w:p>
        </w:tc>
      </w:tr>
      <w:tr w:rsidR="00B96F42" w14:paraId="6174ED3E" w14:textId="77777777" w:rsidTr="00F6284F">
        <w:tc>
          <w:tcPr>
            <w:tcW w:w="3595" w:type="dxa"/>
          </w:tcPr>
          <w:p w14:paraId="5F4E1E8C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52F6D42C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2368ABA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36BDE632" w14:textId="77777777" w:rsidTr="00F6284F">
        <w:tc>
          <w:tcPr>
            <w:tcW w:w="3595" w:type="dxa"/>
          </w:tcPr>
          <w:p w14:paraId="7C116DD5" w14:textId="0410CCBA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Time Tracking</w:t>
            </w:r>
          </w:p>
        </w:tc>
        <w:tc>
          <w:tcPr>
            <w:tcW w:w="540" w:type="dxa"/>
          </w:tcPr>
          <w:p w14:paraId="43AF773E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D7E70E5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78258848" w14:textId="77777777" w:rsidTr="00F6284F">
        <w:tc>
          <w:tcPr>
            <w:tcW w:w="3595" w:type="dxa"/>
          </w:tcPr>
          <w:p w14:paraId="64EECB5F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37FCEB75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CE1A936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6A3A429B" w14:textId="77777777" w:rsidTr="00F6284F">
        <w:tc>
          <w:tcPr>
            <w:tcW w:w="3595" w:type="dxa"/>
          </w:tcPr>
          <w:p w14:paraId="3511B236" w14:textId="138ABDCF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Activities</w:t>
            </w:r>
          </w:p>
        </w:tc>
        <w:tc>
          <w:tcPr>
            <w:tcW w:w="540" w:type="dxa"/>
          </w:tcPr>
          <w:p w14:paraId="02EE8C79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48FC30B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1F86561B" w14:textId="77777777" w:rsidTr="00F6284F">
        <w:tc>
          <w:tcPr>
            <w:tcW w:w="3595" w:type="dxa"/>
          </w:tcPr>
          <w:p w14:paraId="581A1B55" w14:textId="4CA0778E" w:rsidR="00B96F42" w:rsidRPr="00BE56DB" w:rsidRDefault="00B96F42" w:rsidP="00B96F4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List all Activities</w:t>
            </w:r>
          </w:p>
        </w:tc>
        <w:tc>
          <w:tcPr>
            <w:tcW w:w="540" w:type="dxa"/>
          </w:tcPr>
          <w:p w14:paraId="7C9782B6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B7E8377" w14:textId="4FAFC7EF" w:rsidR="00B96F4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ListallActivities</w:t>
            </w:r>
            <w:proofErr w:type="spellEnd"/>
          </w:p>
        </w:tc>
      </w:tr>
      <w:tr w:rsidR="00B96F42" w14:paraId="68DBAA3A" w14:textId="77777777" w:rsidTr="00F6284F">
        <w:tc>
          <w:tcPr>
            <w:tcW w:w="3595" w:type="dxa"/>
          </w:tcPr>
          <w:p w14:paraId="7FA21688" w14:textId="431755C2" w:rsidR="00B96F42" w:rsidRPr="00BE56DB" w:rsidRDefault="00B96F42" w:rsidP="00B96F4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Create an Activity</w:t>
            </w:r>
          </w:p>
        </w:tc>
        <w:tc>
          <w:tcPr>
            <w:tcW w:w="540" w:type="dxa"/>
          </w:tcPr>
          <w:p w14:paraId="08475F9D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52BB56B" w14:textId="111473AB" w:rsidR="00B96F4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CreateanActivity</w:t>
            </w:r>
            <w:proofErr w:type="spellEnd"/>
          </w:p>
        </w:tc>
      </w:tr>
      <w:tr w:rsidR="002E0392" w14:paraId="3CEC6176" w14:textId="77777777" w:rsidTr="00F6284F">
        <w:tc>
          <w:tcPr>
            <w:tcW w:w="3595" w:type="dxa"/>
          </w:tcPr>
          <w:p w14:paraId="4E1E638A" w14:textId="7141BEC7" w:rsidR="002E0392" w:rsidRPr="00BE56DB" w:rsidRDefault="002E0392" w:rsidP="002E039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Edit an Activity</w:t>
            </w:r>
          </w:p>
        </w:tc>
        <w:tc>
          <w:tcPr>
            <w:tcW w:w="540" w:type="dxa"/>
          </w:tcPr>
          <w:p w14:paraId="7EDD7142" w14:textId="77777777" w:rsidR="002E0392" w:rsidRPr="00BE56DB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04EDFCC" w14:textId="035C2B93" w:rsidR="002E0392" w:rsidRPr="00C07A5C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EditanActivity</w:t>
            </w:r>
            <w:proofErr w:type="spellEnd"/>
          </w:p>
        </w:tc>
      </w:tr>
      <w:tr w:rsidR="002E0392" w14:paraId="6D0CAE2E" w14:textId="77777777" w:rsidTr="00F6284F">
        <w:tc>
          <w:tcPr>
            <w:tcW w:w="3595" w:type="dxa"/>
          </w:tcPr>
          <w:p w14:paraId="74C739AA" w14:textId="0240C731" w:rsidR="002E0392" w:rsidRPr="00BE56DB" w:rsidRDefault="002E0392" w:rsidP="002E039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Archive an Activity</w:t>
            </w:r>
          </w:p>
        </w:tc>
        <w:tc>
          <w:tcPr>
            <w:tcW w:w="540" w:type="dxa"/>
          </w:tcPr>
          <w:p w14:paraId="19FC14D0" w14:textId="77777777" w:rsidR="002E0392" w:rsidRPr="00BE56DB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6B7322C" w14:textId="0200590F" w:rsidR="002E0392" w:rsidRPr="00C07A5C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ArchiveanActivity</w:t>
            </w:r>
            <w:proofErr w:type="spellEnd"/>
          </w:p>
        </w:tc>
      </w:tr>
      <w:tr w:rsidR="002E0392" w14:paraId="2C65F241" w14:textId="77777777" w:rsidTr="00F6284F">
        <w:tc>
          <w:tcPr>
            <w:tcW w:w="3595" w:type="dxa"/>
          </w:tcPr>
          <w:p w14:paraId="1A82FFA4" w14:textId="0A264FB0" w:rsidR="002E0392" w:rsidRPr="00BE56DB" w:rsidRDefault="002E0392" w:rsidP="002E039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Assign an Activity to Device Side</w:t>
            </w:r>
          </w:p>
        </w:tc>
        <w:tc>
          <w:tcPr>
            <w:tcW w:w="540" w:type="dxa"/>
          </w:tcPr>
          <w:p w14:paraId="2E9603D5" w14:textId="77777777" w:rsidR="002E0392" w:rsidRPr="00BE56DB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4C1DC045" w14:textId="62653FD5" w:rsidR="002E0392" w:rsidRPr="00C07A5C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AssignanActivitytoDeviceSide</w:t>
            </w:r>
            <w:proofErr w:type="spellEnd"/>
          </w:p>
        </w:tc>
      </w:tr>
      <w:tr w:rsidR="002E0392" w14:paraId="2BCA78BF" w14:textId="77777777" w:rsidTr="00F6284F">
        <w:tc>
          <w:tcPr>
            <w:tcW w:w="3595" w:type="dxa"/>
          </w:tcPr>
          <w:p w14:paraId="5E0B83A0" w14:textId="7ACBBED8" w:rsidR="002E0392" w:rsidRPr="00BE56DB" w:rsidRDefault="002E0392" w:rsidP="002E039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Unassign an Activity from a Device Side</w:t>
            </w:r>
          </w:p>
        </w:tc>
        <w:tc>
          <w:tcPr>
            <w:tcW w:w="540" w:type="dxa"/>
          </w:tcPr>
          <w:p w14:paraId="7AC56D0F" w14:textId="77777777" w:rsidR="002E0392" w:rsidRPr="00BE56DB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2F5D3C9" w14:textId="614EAEBD" w:rsidR="002E0392" w:rsidRPr="00C07A5C" w:rsidRDefault="002E0392" w:rsidP="002E039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UnassignanActivityfromaDeviceSide</w:t>
            </w:r>
            <w:proofErr w:type="spellEnd"/>
          </w:p>
        </w:tc>
      </w:tr>
      <w:tr w:rsidR="00BE56DB" w14:paraId="764CD4C5" w14:textId="77777777" w:rsidTr="00F6284F">
        <w:tc>
          <w:tcPr>
            <w:tcW w:w="3595" w:type="dxa"/>
          </w:tcPr>
          <w:p w14:paraId="63CED57D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10E1084F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40887C2" w14:textId="77777777" w:rsidR="00BE56DB" w:rsidRPr="00C07A5C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2B0C2B20" w14:textId="77777777" w:rsidTr="00F6284F">
        <w:tc>
          <w:tcPr>
            <w:tcW w:w="3595" w:type="dxa"/>
          </w:tcPr>
          <w:p w14:paraId="1187101B" w14:textId="7565663B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lastRenderedPageBreak/>
              <w:t>Devices</w:t>
            </w:r>
          </w:p>
        </w:tc>
        <w:tc>
          <w:tcPr>
            <w:tcW w:w="540" w:type="dxa"/>
          </w:tcPr>
          <w:p w14:paraId="0581A8B0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A312959" w14:textId="77777777" w:rsidR="00B96F42" w:rsidRPr="00C07A5C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134CCAD0" w14:textId="77777777" w:rsidTr="00F6284F">
        <w:tc>
          <w:tcPr>
            <w:tcW w:w="3595" w:type="dxa"/>
          </w:tcPr>
          <w:p w14:paraId="0CDF44C4" w14:textId="4E0FED6E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List all known Devices</w:t>
            </w:r>
          </w:p>
        </w:tc>
        <w:tc>
          <w:tcPr>
            <w:tcW w:w="540" w:type="dxa"/>
          </w:tcPr>
          <w:p w14:paraId="6C5DDA62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78FD0DE" w14:textId="25DE8BC7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ListallknownDevices</w:t>
            </w:r>
            <w:proofErr w:type="spellEnd"/>
          </w:p>
        </w:tc>
      </w:tr>
      <w:tr w:rsidR="00BE56DB" w14:paraId="4BC10F3B" w14:textId="77777777" w:rsidTr="00F6284F">
        <w:tc>
          <w:tcPr>
            <w:tcW w:w="3595" w:type="dxa"/>
          </w:tcPr>
          <w:p w14:paraId="040D5233" w14:textId="54146283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Activate Device</w:t>
            </w:r>
          </w:p>
        </w:tc>
        <w:tc>
          <w:tcPr>
            <w:tcW w:w="540" w:type="dxa"/>
          </w:tcPr>
          <w:p w14:paraId="0E1730B1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AB3B8B0" w14:textId="65A52AE8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ActivateDevice</w:t>
            </w:r>
            <w:proofErr w:type="spellEnd"/>
          </w:p>
        </w:tc>
      </w:tr>
      <w:tr w:rsidR="00BE56DB" w14:paraId="0A1E489F" w14:textId="77777777" w:rsidTr="00F6284F">
        <w:tc>
          <w:tcPr>
            <w:tcW w:w="3595" w:type="dxa"/>
          </w:tcPr>
          <w:p w14:paraId="4872155D" w14:textId="2D14155B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Deactivate Device</w:t>
            </w:r>
          </w:p>
        </w:tc>
        <w:tc>
          <w:tcPr>
            <w:tcW w:w="540" w:type="dxa"/>
          </w:tcPr>
          <w:p w14:paraId="5BAA5CD6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1B86598" w14:textId="0C6BE96A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DeactivateDevice</w:t>
            </w:r>
            <w:proofErr w:type="spellEnd"/>
          </w:p>
        </w:tc>
      </w:tr>
      <w:tr w:rsidR="00BE56DB" w14:paraId="044F5574" w14:textId="77777777" w:rsidTr="00F6284F">
        <w:tc>
          <w:tcPr>
            <w:tcW w:w="3595" w:type="dxa"/>
          </w:tcPr>
          <w:p w14:paraId="46D4AB6B" w14:textId="76840EC2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Edit Device</w:t>
            </w:r>
          </w:p>
        </w:tc>
        <w:tc>
          <w:tcPr>
            <w:tcW w:w="540" w:type="dxa"/>
          </w:tcPr>
          <w:p w14:paraId="67C0EF6D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FAE1458" w14:textId="22E646E6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EditDevice</w:t>
            </w:r>
            <w:proofErr w:type="spellEnd"/>
          </w:p>
        </w:tc>
      </w:tr>
      <w:tr w:rsidR="00BE56DB" w14:paraId="1F4816B3" w14:textId="77777777" w:rsidTr="00F6284F">
        <w:tc>
          <w:tcPr>
            <w:tcW w:w="3595" w:type="dxa"/>
          </w:tcPr>
          <w:p w14:paraId="3E233D89" w14:textId="43372C5A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Forget Device</w:t>
            </w:r>
          </w:p>
        </w:tc>
        <w:tc>
          <w:tcPr>
            <w:tcW w:w="540" w:type="dxa"/>
          </w:tcPr>
          <w:p w14:paraId="68FC8177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9FFA41F" w14:textId="773AB2A7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ForgetDevice</w:t>
            </w:r>
            <w:proofErr w:type="spellEnd"/>
          </w:p>
        </w:tc>
      </w:tr>
      <w:tr w:rsidR="00BE56DB" w14:paraId="4843BEA3" w14:textId="77777777" w:rsidTr="00F6284F">
        <w:tc>
          <w:tcPr>
            <w:tcW w:w="3595" w:type="dxa"/>
          </w:tcPr>
          <w:p w14:paraId="2B9B97E9" w14:textId="36AD468C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Disable Device</w:t>
            </w:r>
          </w:p>
        </w:tc>
        <w:tc>
          <w:tcPr>
            <w:tcW w:w="540" w:type="dxa"/>
          </w:tcPr>
          <w:p w14:paraId="0B1F990B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63EF4D7" w14:textId="21E4AD5A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DisableDevice</w:t>
            </w:r>
            <w:proofErr w:type="spellEnd"/>
          </w:p>
        </w:tc>
      </w:tr>
      <w:tr w:rsidR="00BE56DB" w14:paraId="45F1CE13" w14:textId="77777777" w:rsidTr="00F6284F">
        <w:tc>
          <w:tcPr>
            <w:tcW w:w="3595" w:type="dxa"/>
          </w:tcPr>
          <w:p w14:paraId="69F54795" w14:textId="30783823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Enable Device</w:t>
            </w:r>
          </w:p>
        </w:tc>
        <w:tc>
          <w:tcPr>
            <w:tcW w:w="540" w:type="dxa"/>
          </w:tcPr>
          <w:p w14:paraId="01C80D34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2AF30D8" w14:textId="5CDB12C3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EnableDevice</w:t>
            </w:r>
            <w:proofErr w:type="spellEnd"/>
          </w:p>
        </w:tc>
      </w:tr>
      <w:tr w:rsidR="00BE56DB" w14:paraId="13DF2AC7" w14:textId="77777777" w:rsidTr="00F6284F">
        <w:tc>
          <w:tcPr>
            <w:tcW w:w="3595" w:type="dxa"/>
          </w:tcPr>
          <w:p w14:paraId="55F1437B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23B6A538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0ED1F86" w14:textId="77777777" w:rsidR="00BE56DB" w:rsidRPr="00C07A5C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0FE2B06C" w14:textId="77777777" w:rsidTr="00F6284F">
        <w:tc>
          <w:tcPr>
            <w:tcW w:w="3595" w:type="dxa"/>
          </w:tcPr>
          <w:p w14:paraId="687B8631" w14:textId="0F0E50F0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Current Tracking</w:t>
            </w:r>
          </w:p>
        </w:tc>
        <w:tc>
          <w:tcPr>
            <w:tcW w:w="540" w:type="dxa"/>
          </w:tcPr>
          <w:p w14:paraId="65D7F717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92F1FC6" w14:textId="77777777" w:rsidR="00B96F42" w:rsidRPr="00C07A5C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60300F9B" w14:textId="77777777" w:rsidTr="00F6284F">
        <w:tc>
          <w:tcPr>
            <w:tcW w:w="3595" w:type="dxa"/>
          </w:tcPr>
          <w:p w14:paraId="0696C946" w14:textId="3343BFD6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Show current Tracking</w:t>
            </w:r>
          </w:p>
        </w:tc>
        <w:tc>
          <w:tcPr>
            <w:tcW w:w="540" w:type="dxa"/>
          </w:tcPr>
          <w:p w14:paraId="61B43215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8F23D8C" w14:textId="441C33BB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ShowcurrentTracking</w:t>
            </w:r>
            <w:proofErr w:type="spellEnd"/>
          </w:p>
        </w:tc>
      </w:tr>
      <w:tr w:rsidR="00BE56DB" w14:paraId="7E9E8405" w14:textId="77777777" w:rsidTr="00F6284F">
        <w:tc>
          <w:tcPr>
            <w:tcW w:w="3595" w:type="dxa"/>
          </w:tcPr>
          <w:p w14:paraId="2ED38ECB" w14:textId="49233482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Start Tracking</w:t>
            </w:r>
          </w:p>
        </w:tc>
        <w:tc>
          <w:tcPr>
            <w:tcW w:w="540" w:type="dxa"/>
          </w:tcPr>
          <w:p w14:paraId="0519C14A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4818E88F" w14:textId="08F9595D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EditTracking</w:t>
            </w:r>
            <w:proofErr w:type="spellEnd"/>
          </w:p>
        </w:tc>
      </w:tr>
      <w:tr w:rsidR="00BE56DB" w14:paraId="77844D91" w14:textId="77777777" w:rsidTr="00F6284F">
        <w:tc>
          <w:tcPr>
            <w:tcW w:w="3595" w:type="dxa"/>
          </w:tcPr>
          <w:p w14:paraId="223BBE5C" w14:textId="66A228CE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Edit Tracking</w:t>
            </w:r>
          </w:p>
        </w:tc>
        <w:tc>
          <w:tcPr>
            <w:tcW w:w="540" w:type="dxa"/>
          </w:tcPr>
          <w:p w14:paraId="6902A3B7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54F8A95" w14:textId="60E602C0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StartTracking</w:t>
            </w:r>
            <w:proofErr w:type="spellEnd"/>
          </w:p>
        </w:tc>
      </w:tr>
      <w:tr w:rsidR="00BE56DB" w14:paraId="566B745C" w14:textId="77777777" w:rsidTr="00F6284F">
        <w:tc>
          <w:tcPr>
            <w:tcW w:w="3595" w:type="dxa"/>
          </w:tcPr>
          <w:p w14:paraId="29A0B2E8" w14:textId="76044EE9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Stop Tracking</w:t>
            </w:r>
          </w:p>
        </w:tc>
        <w:tc>
          <w:tcPr>
            <w:tcW w:w="540" w:type="dxa"/>
          </w:tcPr>
          <w:p w14:paraId="14FC3218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A1A84F5" w14:textId="730461E7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StopTracking</w:t>
            </w:r>
            <w:proofErr w:type="spellEnd"/>
          </w:p>
        </w:tc>
      </w:tr>
      <w:tr w:rsidR="00BE56DB" w14:paraId="7FB80EB2" w14:textId="77777777" w:rsidTr="00F6284F">
        <w:tc>
          <w:tcPr>
            <w:tcW w:w="3595" w:type="dxa"/>
          </w:tcPr>
          <w:p w14:paraId="3D0F6804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13163D65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73DFA4C" w14:textId="77777777" w:rsidR="00BE56DB" w:rsidRPr="00C07A5C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055875BD" w14:textId="77777777" w:rsidTr="00F6284F">
        <w:tc>
          <w:tcPr>
            <w:tcW w:w="3595" w:type="dxa"/>
          </w:tcPr>
          <w:p w14:paraId="735BC097" w14:textId="1E5425F3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Time Entries</w:t>
            </w:r>
          </w:p>
        </w:tc>
        <w:tc>
          <w:tcPr>
            <w:tcW w:w="540" w:type="dxa"/>
          </w:tcPr>
          <w:p w14:paraId="21F85286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4E82A749" w14:textId="77777777" w:rsidR="00B96F42" w:rsidRPr="00C07A5C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2F6857A7" w14:textId="77777777" w:rsidTr="00F6284F">
        <w:tc>
          <w:tcPr>
            <w:tcW w:w="3595" w:type="dxa"/>
          </w:tcPr>
          <w:p w14:paraId="2DA97B73" w14:textId="1D40A4EF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Find Time Entries in given range</w:t>
            </w:r>
          </w:p>
        </w:tc>
        <w:tc>
          <w:tcPr>
            <w:tcW w:w="540" w:type="dxa"/>
          </w:tcPr>
          <w:p w14:paraId="59F1AF8F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7E8F76A" w14:textId="5DFCA0BB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FindTimeEntriesingivenrange</w:t>
            </w:r>
            <w:proofErr w:type="spellEnd"/>
          </w:p>
        </w:tc>
      </w:tr>
      <w:tr w:rsidR="00BE56DB" w14:paraId="587EB046" w14:textId="77777777" w:rsidTr="00F6284F">
        <w:tc>
          <w:tcPr>
            <w:tcW w:w="3595" w:type="dxa"/>
          </w:tcPr>
          <w:p w14:paraId="50F779B5" w14:textId="54042D81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Create Time Entry</w:t>
            </w:r>
          </w:p>
        </w:tc>
        <w:tc>
          <w:tcPr>
            <w:tcW w:w="540" w:type="dxa"/>
          </w:tcPr>
          <w:p w14:paraId="4104FF01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7B79291" w14:textId="3FAF07DD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CreateTimeEntry</w:t>
            </w:r>
            <w:proofErr w:type="spellEnd"/>
          </w:p>
        </w:tc>
      </w:tr>
      <w:tr w:rsidR="00BE56DB" w14:paraId="66E236EA" w14:textId="77777777" w:rsidTr="00F6284F">
        <w:tc>
          <w:tcPr>
            <w:tcW w:w="3595" w:type="dxa"/>
          </w:tcPr>
          <w:p w14:paraId="0F3D40FA" w14:textId="3F528F0C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Find Time Entry by its ID</w:t>
            </w:r>
          </w:p>
        </w:tc>
        <w:tc>
          <w:tcPr>
            <w:tcW w:w="540" w:type="dxa"/>
          </w:tcPr>
          <w:p w14:paraId="3BF27E9A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0EFB43B" w14:textId="38CD92A3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FindTimeEntrybyitsID</w:t>
            </w:r>
            <w:proofErr w:type="spellEnd"/>
          </w:p>
        </w:tc>
      </w:tr>
      <w:tr w:rsidR="00BE56DB" w14:paraId="11509387" w14:textId="77777777" w:rsidTr="00F6284F">
        <w:tc>
          <w:tcPr>
            <w:tcW w:w="3595" w:type="dxa"/>
          </w:tcPr>
          <w:p w14:paraId="0F61960A" w14:textId="5D468963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Edit a Time Entry</w:t>
            </w:r>
          </w:p>
        </w:tc>
        <w:tc>
          <w:tcPr>
            <w:tcW w:w="540" w:type="dxa"/>
          </w:tcPr>
          <w:p w14:paraId="2DC5A7BE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2C10103" w14:textId="417F3987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EditaTimeEntry</w:t>
            </w:r>
            <w:proofErr w:type="spellEnd"/>
          </w:p>
        </w:tc>
      </w:tr>
      <w:tr w:rsidR="00BE56DB" w14:paraId="7E7240AB" w14:textId="77777777" w:rsidTr="00F6284F">
        <w:tc>
          <w:tcPr>
            <w:tcW w:w="3595" w:type="dxa"/>
          </w:tcPr>
          <w:p w14:paraId="5B3867CD" w14:textId="7611867C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Delete a Time Entry</w:t>
            </w:r>
          </w:p>
        </w:tc>
        <w:tc>
          <w:tcPr>
            <w:tcW w:w="540" w:type="dxa"/>
          </w:tcPr>
          <w:p w14:paraId="1DF3016F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E8AD0A0" w14:textId="48CEC05E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DeleteaTimeEntry</w:t>
            </w:r>
            <w:proofErr w:type="spellEnd"/>
          </w:p>
        </w:tc>
      </w:tr>
      <w:tr w:rsidR="00BE56DB" w14:paraId="56B12D9B" w14:textId="77777777" w:rsidTr="00F6284F">
        <w:tc>
          <w:tcPr>
            <w:tcW w:w="3595" w:type="dxa"/>
          </w:tcPr>
          <w:p w14:paraId="2167C6E6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25461968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D4978EF" w14:textId="77777777" w:rsidR="00BE56DB" w:rsidRPr="00C07A5C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40AA85D0" w14:textId="77777777" w:rsidTr="00F6284F">
        <w:tc>
          <w:tcPr>
            <w:tcW w:w="3595" w:type="dxa"/>
          </w:tcPr>
          <w:p w14:paraId="0027E952" w14:textId="196135FD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Reports</w:t>
            </w:r>
          </w:p>
        </w:tc>
        <w:tc>
          <w:tcPr>
            <w:tcW w:w="540" w:type="dxa"/>
          </w:tcPr>
          <w:p w14:paraId="162E9262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3B277CC" w14:textId="77777777" w:rsidR="00B96F42" w:rsidRPr="00C07A5C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1CE7EB9F" w14:textId="77777777" w:rsidTr="00F6284F">
        <w:tc>
          <w:tcPr>
            <w:tcW w:w="3595" w:type="dxa"/>
          </w:tcPr>
          <w:p w14:paraId="68DC4B24" w14:textId="4160F6D0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Generate Report</w:t>
            </w:r>
          </w:p>
        </w:tc>
        <w:tc>
          <w:tcPr>
            <w:tcW w:w="540" w:type="dxa"/>
          </w:tcPr>
          <w:p w14:paraId="663B9A8A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7A480A5" w14:textId="76BA91F0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GenerateReport</w:t>
            </w:r>
            <w:proofErr w:type="spellEnd"/>
          </w:p>
        </w:tc>
      </w:tr>
      <w:tr w:rsidR="00BE56DB" w14:paraId="0888DFEC" w14:textId="77777777" w:rsidTr="00F6284F">
        <w:tc>
          <w:tcPr>
            <w:tcW w:w="3595" w:type="dxa"/>
          </w:tcPr>
          <w:p w14:paraId="55FEFF32" w14:textId="3FE9637A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All Data as JSON</w:t>
            </w:r>
          </w:p>
        </w:tc>
        <w:tc>
          <w:tcPr>
            <w:tcW w:w="540" w:type="dxa"/>
          </w:tcPr>
          <w:p w14:paraId="32910F62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20803DD" w14:textId="6E7D8C69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AllDataasJSON</w:t>
            </w:r>
            <w:proofErr w:type="spellEnd"/>
          </w:p>
        </w:tc>
      </w:tr>
      <w:tr w:rsidR="00BE56DB" w14:paraId="54D84BF5" w14:textId="77777777" w:rsidTr="00F6284F">
        <w:tc>
          <w:tcPr>
            <w:tcW w:w="3595" w:type="dxa"/>
          </w:tcPr>
          <w:p w14:paraId="0C91BACD" w14:textId="77777777" w:rsidR="00BE56DB" w:rsidRPr="00BE56DB" w:rsidRDefault="00BE56DB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4DB813AD" w14:textId="77777777" w:rsidR="00BE56DB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9D7BF72" w14:textId="77777777" w:rsidR="00BE56DB" w:rsidRPr="00C07A5C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1225B491" w14:textId="77777777" w:rsidTr="00F6284F">
        <w:tc>
          <w:tcPr>
            <w:tcW w:w="3595" w:type="dxa"/>
          </w:tcPr>
          <w:p w14:paraId="060321C7" w14:textId="779A17F5" w:rsidR="00B96F42" w:rsidRPr="00BE56DB" w:rsidRDefault="00B96F42" w:rsidP="00B96F4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 xml:space="preserve">Tags &amp; </w:t>
            </w:r>
            <w:proofErr w:type="gram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Mentions</w:t>
            </w:r>
            <w:proofErr w:type="gramEnd"/>
          </w:p>
        </w:tc>
        <w:tc>
          <w:tcPr>
            <w:tcW w:w="540" w:type="dxa"/>
          </w:tcPr>
          <w:p w14:paraId="41338CE0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71B043CB" w14:textId="77777777" w:rsidR="00B96F42" w:rsidRPr="00C07A5C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4D230584" w14:textId="77777777" w:rsidTr="00F6284F">
        <w:tc>
          <w:tcPr>
            <w:tcW w:w="3595" w:type="dxa"/>
          </w:tcPr>
          <w:p w14:paraId="4B8CCEDB" w14:textId="6D960DA2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Fetch Tags &amp; Mentions</w:t>
            </w:r>
          </w:p>
        </w:tc>
        <w:tc>
          <w:tcPr>
            <w:tcW w:w="540" w:type="dxa"/>
          </w:tcPr>
          <w:p w14:paraId="73E87987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88B254E" w14:textId="17ECE1F1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FetchTags&amp;</w:t>
            </w:r>
            <w:proofErr w:type="gram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Mentions</w:t>
            </w:r>
            <w:proofErr w:type="spellEnd"/>
            <w:proofErr w:type="gramEnd"/>
          </w:p>
        </w:tc>
      </w:tr>
      <w:tr w:rsidR="00BE56DB" w14:paraId="73C6925B" w14:textId="77777777" w:rsidTr="00F6284F">
        <w:tc>
          <w:tcPr>
            <w:tcW w:w="3595" w:type="dxa"/>
          </w:tcPr>
          <w:p w14:paraId="53976D2C" w14:textId="3095F4D1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Create Tag</w:t>
            </w:r>
          </w:p>
        </w:tc>
        <w:tc>
          <w:tcPr>
            <w:tcW w:w="540" w:type="dxa"/>
          </w:tcPr>
          <w:p w14:paraId="7344111D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15518777" w14:textId="75A48914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CreateTag</w:t>
            </w:r>
            <w:proofErr w:type="spellEnd"/>
          </w:p>
        </w:tc>
      </w:tr>
      <w:tr w:rsidR="00BE56DB" w14:paraId="5CB193D3" w14:textId="77777777" w:rsidTr="00F6284F">
        <w:tc>
          <w:tcPr>
            <w:tcW w:w="3595" w:type="dxa"/>
          </w:tcPr>
          <w:p w14:paraId="23E99AC1" w14:textId="03DDBE3C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Update Tag</w:t>
            </w:r>
          </w:p>
        </w:tc>
        <w:tc>
          <w:tcPr>
            <w:tcW w:w="540" w:type="dxa"/>
          </w:tcPr>
          <w:p w14:paraId="53E2B4F4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B44E27C" w14:textId="442BBCC0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UpdateTag</w:t>
            </w:r>
            <w:proofErr w:type="spellEnd"/>
          </w:p>
        </w:tc>
      </w:tr>
      <w:tr w:rsidR="00BE56DB" w14:paraId="58F338E5" w14:textId="77777777" w:rsidTr="00F6284F">
        <w:tc>
          <w:tcPr>
            <w:tcW w:w="3595" w:type="dxa"/>
          </w:tcPr>
          <w:p w14:paraId="2380EB42" w14:textId="6CD7C223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Delete Tag</w:t>
            </w:r>
          </w:p>
        </w:tc>
        <w:tc>
          <w:tcPr>
            <w:tcW w:w="540" w:type="dxa"/>
          </w:tcPr>
          <w:p w14:paraId="23CE0225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134FDA4" w14:textId="5CF4EE96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DeleteTag</w:t>
            </w:r>
            <w:proofErr w:type="spellEnd"/>
          </w:p>
        </w:tc>
      </w:tr>
      <w:tr w:rsidR="00BE56DB" w14:paraId="7E1771AA" w14:textId="77777777" w:rsidTr="00F6284F">
        <w:tc>
          <w:tcPr>
            <w:tcW w:w="3595" w:type="dxa"/>
          </w:tcPr>
          <w:p w14:paraId="05DA8B80" w14:textId="2C3F975A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Create Mention</w:t>
            </w:r>
          </w:p>
        </w:tc>
        <w:tc>
          <w:tcPr>
            <w:tcW w:w="540" w:type="dxa"/>
          </w:tcPr>
          <w:p w14:paraId="2C266CF7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92F13CC" w14:textId="3B71CC5B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CreateMention</w:t>
            </w:r>
            <w:proofErr w:type="spellEnd"/>
          </w:p>
        </w:tc>
      </w:tr>
      <w:tr w:rsidR="00BE56DB" w14:paraId="3137B960" w14:textId="77777777" w:rsidTr="00F6284F">
        <w:tc>
          <w:tcPr>
            <w:tcW w:w="3595" w:type="dxa"/>
          </w:tcPr>
          <w:p w14:paraId="647090EC" w14:textId="1E9E1B0F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PATCH - Update Mention</w:t>
            </w:r>
          </w:p>
        </w:tc>
        <w:tc>
          <w:tcPr>
            <w:tcW w:w="540" w:type="dxa"/>
          </w:tcPr>
          <w:p w14:paraId="4D74ABD7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FF1257C" w14:textId="17B98D10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UpdateMention</w:t>
            </w:r>
            <w:proofErr w:type="spellEnd"/>
          </w:p>
        </w:tc>
      </w:tr>
      <w:tr w:rsidR="00BE56DB" w14:paraId="30F6005C" w14:textId="77777777" w:rsidTr="00F6284F">
        <w:tc>
          <w:tcPr>
            <w:tcW w:w="3595" w:type="dxa"/>
          </w:tcPr>
          <w:p w14:paraId="41CF5B9C" w14:textId="3280CD3E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Delete Mention</w:t>
            </w:r>
          </w:p>
        </w:tc>
        <w:tc>
          <w:tcPr>
            <w:tcW w:w="540" w:type="dxa"/>
          </w:tcPr>
          <w:p w14:paraId="4AFA514E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00DEAD1" w14:textId="446555A9" w:rsidR="00BE56DB" w:rsidRPr="00C07A5C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C07A5C">
              <w:rPr>
                <w:rFonts w:ascii="Arial" w:hAnsi="Arial" w:cs="Arial"/>
                <w:color w:val="auto"/>
                <w:sz w:val="16"/>
                <w:szCs w:val="16"/>
              </w:rPr>
              <w:t>DeleteMention</w:t>
            </w:r>
            <w:proofErr w:type="spellEnd"/>
          </w:p>
        </w:tc>
      </w:tr>
      <w:tr w:rsidR="002E0392" w14:paraId="79401718" w14:textId="77777777" w:rsidTr="00F6284F">
        <w:tc>
          <w:tcPr>
            <w:tcW w:w="3595" w:type="dxa"/>
          </w:tcPr>
          <w:p w14:paraId="6A4B795E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6C7C06DA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D1FD520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558AFE34" w14:textId="77777777" w:rsidTr="00F6284F">
        <w:tc>
          <w:tcPr>
            <w:tcW w:w="3595" w:type="dxa"/>
          </w:tcPr>
          <w:p w14:paraId="6878983F" w14:textId="124E7F3F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User Profile</w:t>
            </w:r>
          </w:p>
        </w:tc>
        <w:tc>
          <w:tcPr>
            <w:tcW w:w="540" w:type="dxa"/>
          </w:tcPr>
          <w:p w14:paraId="757593A8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3AAE8E04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69778F51" w14:textId="77777777" w:rsidTr="00F6284F">
        <w:tc>
          <w:tcPr>
            <w:tcW w:w="3595" w:type="dxa"/>
          </w:tcPr>
          <w:p w14:paraId="5046E70F" w14:textId="68743E72" w:rsidR="00B96F42" w:rsidRPr="00BE56DB" w:rsidRDefault="00B96F42" w:rsidP="002E039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User</w:t>
            </w:r>
          </w:p>
        </w:tc>
        <w:tc>
          <w:tcPr>
            <w:tcW w:w="540" w:type="dxa"/>
          </w:tcPr>
          <w:p w14:paraId="4B1AFFF1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5D9A40E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44B10A83" w14:textId="77777777" w:rsidTr="00F6284F">
        <w:tc>
          <w:tcPr>
            <w:tcW w:w="3595" w:type="dxa"/>
          </w:tcPr>
          <w:p w14:paraId="2AC1F549" w14:textId="4E8C7BD9" w:rsidR="00B96F42" w:rsidRPr="00BE56DB" w:rsidRDefault="00B96F42" w:rsidP="00B96F4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Me</w:t>
            </w:r>
          </w:p>
        </w:tc>
        <w:tc>
          <w:tcPr>
            <w:tcW w:w="540" w:type="dxa"/>
          </w:tcPr>
          <w:p w14:paraId="6DEBC9B5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9A61CF1" w14:textId="10B9680F" w:rsidR="00B96F42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Me</w:t>
            </w:r>
          </w:p>
        </w:tc>
      </w:tr>
      <w:tr w:rsidR="00B96F42" w14:paraId="601820D5" w14:textId="77777777" w:rsidTr="00F6284F">
        <w:tc>
          <w:tcPr>
            <w:tcW w:w="3595" w:type="dxa"/>
          </w:tcPr>
          <w:p w14:paraId="56ED2FEF" w14:textId="7E7804E7" w:rsidR="00B96F42" w:rsidRPr="00BE56DB" w:rsidRDefault="00B96F42" w:rsidP="002E0392">
            <w:pPr>
              <w:pStyle w:val="CommentText"/>
              <w:ind w:left="0"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Space</w:t>
            </w:r>
          </w:p>
        </w:tc>
        <w:tc>
          <w:tcPr>
            <w:tcW w:w="540" w:type="dxa"/>
          </w:tcPr>
          <w:p w14:paraId="6454D6B0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5BD093D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6898616F" w14:textId="77777777" w:rsidTr="00F6284F">
        <w:tc>
          <w:tcPr>
            <w:tcW w:w="3595" w:type="dxa"/>
          </w:tcPr>
          <w:p w14:paraId="18B063A6" w14:textId="5D610049" w:rsidR="00B96F42" w:rsidRPr="00BE56DB" w:rsidRDefault="00B96F42" w:rsidP="00B96F42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Spaces with Members</w:t>
            </w:r>
          </w:p>
        </w:tc>
        <w:tc>
          <w:tcPr>
            <w:tcW w:w="540" w:type="dxa"/>
          </w:tcPr>
          <w:p w14:paraId="41EB89BB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40FAE25" w14:textId="09DD3E4E" w:rsidR="00B96F42" w:rsidRPr="00BE56DB" w:rsidRDefault="00BE56DB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SpaceswithMembers</w:t>
            </w:r>
            <w:proofErr w:type="spellEnd"/>
          </w:p>
        </w:tc>
      </w:tr>
      <w:tr w:rsidR="002E0392" w14:paraId="2208D00D" w14:textId="77777777" w:rsidTr="00F6284F">
        <w:tc>
          <w:tcPr>
            <w:tcW w:w="3595" w:type="dxa"/>
          </w:tcPr>
          <w:p w14:paraId="43A0F4DC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10DE820D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432FF64D" w14:textId="77777777" w:rsidR="002E0392" w:rsidRPr="00BE56DB" w:rsidRDefault="002E039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96F42" w14:paraId="3B5B939D" w14:textId="77777777" w:rsidTr="00F6284F">
        <w:tc>
          <w:tcPr>
            <w:tcW w:w="3595" w:type="dxa"/>
          </w:tcPr>
          <w:p w14:paraId="38DECEAB" w14:textId="6D54DFC9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Webhooks</w:t>
            </w:r>
          </w:p>
        </w:tc>
        <w:tc>
          <w:tcPr>
            <w:tcW w:w="540" w:type="dxa"/>
          </w:tcPr>
          <w:p w14:paraId="56AB4CD0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04AEA77A" w14:textId="77777777" w:rsidR="00B96F42" w:rsidRPr="00BE56DB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BE56DB" w14:paraId="34EC30C8" w14:textId="77777777" w:rsidTr="00F6284F">
        <w:tc>
          <w:tcPr>
            <w:tcW w:w="3595" w:type="dxa"/>
          </w:tcPr>
          <w:p w14:paraId="433AD2E4" w14:textId="6C1A181B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List available events</w:t>
            </w:r>
          </w:p>
        </w:tc>
        <w:tc>
          <w:tcPr>
            <w:tcW w:w="540" w:type="dxa"/>
          </w:tcPr>
          <w:p w14:paraId="42B93B09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71AA9AD" w14:textId="0A9DEC21" w:rsidR="00BE56DB" w:rsidRPr="003C325A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3C325A">
              <w:rPr>
                <w:rFonts w:ascii="Arial" w:hAnsi="Arial" w:cs="Arial"/>
                <w:color w:val="auto"/>
                <w:sz w:val="16"/>
                <w:szCs w:val="16"/>
              </w:rPr>
              <w:t>Listavailableevents</w:t>
            </w:r>
            <w:proofErr w:type="spellEnd"/>
          </w:p>
        </w:tc>
      </w:tr>
      <w:tr w:rsidR="00BE56DB" w14:paraId="53DB28D4" w14:textId="77777777" w:rsidTr="00F6284F">
        <w:tc>
          <w:tcPr>
            <w:tcW w:w="3595" w:type="dxa"/>
          </w:tcPr>
          <w:p w14:paraId="2B28A41A" w14:textId="04E0411D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POST - Subscribe</w:t>
            </w:r>
          </w:p>
        </w:tc>
        <w:tc>
          <w:tcPr>
            <w:tcW w:w="540" w:type="dxa"/>
          </w:tcPr>
          <w:p w14:paraId="512C4D5D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BA0D369" w14:textId="67787697" w:rsidR="00BE56DB" w:rsidRPr="003C325A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C325A">
              <w:rPr>
                <w:rFonts w:ascii="Arial" w:hAnsi="Arial" w:cs="Arial"/>
                <w:color w:val="auto"/>
                <w:sz w:val="16"/>
                <w:szCs w:val="16"/>
              </w:rPr>
              <w:t>Subscribe</w:t>
            </w:r>
          </w:p>
        </w:tc>
      </w:tr>
      <w:tr w:rsidR="00BE56DB" w14:paraId="5D453DC3" w14:textId="77777777" w:rsidTr="00F6284F">
        <w:tc>
          <w:tcPr>
            <w:tcW w:w="3595" w:type="dxa"/>
          </w:tcPr>
          <w:p w14:paraId="12582E2D" w14:textId="72F6EF38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Unsubscribe</w:t>
            </w:r>
          </w:p>
        </w:tc>
        <w:tc>
          <w:tcPr>
            <w:tcW w:w="540" w:type="dxa"/>
          </w:tcPr>
          <w:p w14:paraId="5BF02C78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7E6D34F" w14:textId="136A7F6F" w:rsidR="00BE56DB" w:rsidRPr="003C325A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3C325A">
              <w:rPr>
                <w:rFonts w:ascii="Arial" w:hAnsi="Arial" w:cs="Arial"/>
                <w:color w:val="auto"/>
                <w:sz w:val="16"/>
                <w:szCs w:val="16"/>
              </w:rPr>
              <w:t>ListSubscriptions</w:t>
            </w:r>
            <w:proofErr w:type="spellEnd"/>
          </w:p>
        </w:tc>
      </w:tr>
      <w:tr w:rsidR="00BE56DB" w14:paraId="6893942D" w14:textId="77777777" w:rsidTr="00F6284F">
        <w:tc>
          <w:tcPr>
            <w:tcW w:w="3595" w:type="dxa"/>
          </w:tcPr>
          <w:p w14:paraId="6A47E56D" w14:textId="0644256B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GET - List Subscriptions</w:t>
            </w:r>
          </w:p>
        </w:tc>
        <w:tc>
          <w:tcPr>
            <w:tcW w:w="540" w:type="dxa"/>
          </w:tcPr>
          <w:p w14:paraId="63396FF2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2D887F97" w14:textId="77A79379" w:rsidR="00BE56DB" w:rsidRPr="003C325A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proofErr w:type="spellStart"/>
            <w:r w:rsidRPr="003C325A">
              <w:rPr>
                <w:rFonts w:ascii="Arial" w:hAnsi="Arial" w:cs="Arial"/>
                <w:color w:val="auto"/>
                <w:sz w:val="16"/>
                <w:szCs w:val="16"/>
              </w:rPr>
              <w:t>UnsubscribeallforUser</w:t>
            </w:r>
            <w:proofErr w:type="spellEnd"/>
          </w:p>
        </w:tc>
      </w:tr>
      <w:tr w:rsidR="00BE56DB" w14:paraId="5ABFDE9E" w14:textId="77777777" w:rsidTr="00F6284F">
        <w:tc>
          <w:tcPr>
            <w:tcW w:w="3595" w:type="dxa"/>
          </w:tcPr>
          <w:p w14:paraId="00A877C4" w14:textId="7F5C26E6" w:rsidR="00BE56DB" w:rsidRPr="00BE56DB" w:rsidRDefault="00BE56DB" w:rsidP="00BE56DB">
            <w:pPr>
              <w:pStyle w:val="CommentText"/>
              <w:numPr>
                <w:ilvl w:val="0"/>
                <w:numId w:val="57"/>
              </w:num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BE56DB">
              <w:rPr>
                <w:rFonts w:ascii="Arial" w:hAnsi="Arial" w:cs="Arial"/>
                <w:color w:val="auto"/>
                <w:sz w:val="16"/>
                <w:szCs w:val="16"/>
              </w:rPr>
              <w:t>DEL - Unsubscribe all for User</w:t>
            </w:r>
          </w:p>
        </w:tc>
        <w:tc>
          <w:tcPr>
            <w:tcW w:w="540" w:type="dxa"/>
          </w:tcPr>
          <w:p w14:paraId="5A073F84" w14:textId="77777777" w:rsidR="00BE56DB" w:rsidRPr="00BE56DB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631C9653" w14:textId="72D1741A" w:rsidR="00BE56DB" w:rsidRPr="003C325A" w:rsidRDefault="00BE56DB" w:rsidP="00BE56DB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3C325A">
              <w:rPr>
                <w:rFonts w:ascii="Arial" w:hAnsi="Arial" w:cs="Arial"/>
                <w:color w:val="auto"/>
                <w:sz w:val="16"/>
                <w:szCs w:val="16"/>
              </w:rPr>
              <w:t>Unsubscribe</w:t>
            </w:r>
          </w:p>
        </w:tc>
      </w:tr>
      <w:tr w:rsidR="00B96F42" w14:paraId="33E10186" w14:textId="77777777" w:rsidTr="00F6284F">
        <w:tc>
          <w:tcPr>
            <w:tcW w:w="3595" w:type="dxa"/>
          </w:tcPr>
          <w:p w14:paraId="00DBD882" w14:textId="77777777" w:rsidR="00B96F42" w:rsidRPr="00985CD2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</w:tcPr>
          <w:p w14:paraId="0D0D90E7" w14:textId="77777777" w:rsidR="00B96F42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3802" w:type="dxa"/>
          </w:tcPr>
          <w:p w14:paraId="5C7C9EB2" w14:textId="77777777" w:rsidR="00B96F42" w:rsidRDefault="00B96F42" w:rsidP="00B96F42">
            <w:pPr>
              <w:pStyle w:val="CommentText"/>
              <w:ind w:left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</w:tbl>
    <w:p w14:paraId="718B2547" w14:textId="77777777" w:rsidR="00F6284F" w:rsidRPr="00DE29A0" w:rsidRDefault="00F6284F" w:rsidP="00CF10BD">
      <w:pPr>
        <w:pStyle w:val="CommentText"/>
        <w:rPr>
          <w:rFonts w:ascii="Arial" w:hAnsi="Arial" w:cs="Arial"/>
          <w:color w:val="auto"/>
          <w:sz w:val="16"/>
          <w:szCs w:val="16"/>
        </w:rPr>
      </w:pPr>
    </w:p>
    <w:p w14:paraId="2BB57653" w14:textId="65C8C64E" w:rsidR="001729D9" w:rsidRPr="00D725AE" w:rsidRDefault="001729D9" w:rsidP="001729D9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tLeast"/>
        <w:ind w:left="360"/>
        <w:rPr>
          <w:rFonts w:ascii="Arial" w:eastAsia="Times New Roman" w:hAnsi="Arial" w:cs="Arial"/>
          <w:sz w:val="20"/>
          <w:szCs w:val="20"/>
        </w:rPr>
      </w:pPr>
      <w:r w:rsidRPr="00D725AE">
        <w:rPr>
          <w:rFonts w:ascii="Arial" w:eastAsia="Times New Roman" w:hAnsi="Arial" w:cs="Arial"/>
          <w:sz w:val="20"/>
          <w:szCs w:val="20"/>
        </w:rPr>
        <w:t xml:space="preserve">For more </w:t>
      </w:r>
      <w:r w:rsidR="00FF5F87" w:rsidRPr="00D725AE">
        <w:rPr>
          <w:rFonts w:ascii="Arial" w:eastAsia="Times New Roman" w:hAnsi="Arial" w:cs="Arial"/>
          <w:sz w:val="20"/>
          <w:szCs w:val="20"/>
        </w:rPr>
        <w:t xml:space="preserve">detailed </w:t>
      </w:r>
      <w:r w:rsidRPr="00D725AE">
        <w:rPr>
          <w:rFonts w:ascii="Arial" w:eastAsia="Times New Roman" w:hAnsi="Arial" w:cs="Arial"/>
          <w:sz w:val="20"/>
          <w:szCs w:val="20"/>
        </w:rPr>
        <w:t>information, please follow this URL</w:t>
      </w:r>
      <w:r w:rsidR="006624FC" w:rsidRPr="00D725AE">
        <w:rPr>
          <w:rFonts w:ascii="Arial" w:eastAsia="Times New Roman" w:hAnsi="Arial" w:cs="Arial"/>
          <w:sz w:val="20"/>
          <w:szCs w:val="20"/>
        </w:rPr>
        <w:t xml:space="preserve"> to view the </w:t>
      </w:r>
      <w:proofErr w:type="spellStart"/>
      <w:r w:rsidR="00BE56DB">
        <w:rPr>
          <w:rFonts w:ascii="Arial" w:eastAsia="Times New Roman" w:hAnsi="Arial" w:cs="Arial"/>
          <w:sz w:val="20"/>
          <w:szCs w:val="20"/>
        </w:rPr>
        <w:t>Timeular</w:t>
      </w:r>
      <w:proofErr w:type="spellEnd"/>
      <w:r w:rsidR="00BE56DB">
        <w:rPr>
          <w:rFonts w:ascii="Arial" w:eastAsia="Times New Roman" w:hAnsi="Arial" w:cs="Arial"/>
          <w:sz w:val="20"/>
          <w:szCs w:val="20"/>
        </w:rPr>
        <w:t xml:space="preserve"> Public</w:t>
      </w:r>
      <w:r w:rsidR="006624FC" w:rsidRPr="00D725AE">
        <w:rPr>
          <w:rFonts w:ascii="Arial" w:eastAsia="Times New Roman" w:hAnsi="Arial" w:cs="Arial"/>
          <w:sz w:val="20"/>
          <w:szCs w:val="20"/>
        </w:rPr>
        <w:t xml:space="preserve"> API reference</w:t>
      </w:r>
      <w:r w:rsidR="00C07A5C">
        <w:rPr>
          <w:rFonts w:ascii="Arial" w:eastAsia="Times New Roman" w:hAnsi="Arial" w:cs="Arial"/>
          <w:sz w:val="20"/>
          <w:szCs w:val="20"/>
        </w:rPr>
        <w:t xml:space="preserve"> document</w:t>
      </w:r>
      <w:r w:rsidR="00BE56DB">
        <w:rPr>
          <w:rFonts w:ascii="Arial" w:hAnsi="Arial" w:cs="Arial"/>
        </w:rPr>
        <w:t xml:space="preserve">: </w:t>
      </w:r>
      <w:hyperlink r:id="rId12" w:history="1">
        <w:r w:rsidR="00BE56DB" w:rsidRPr="005533F1">
          <w:rPr>
            <w:rStyle w:val="Hyperlink"/>
            <w:rFonts w:ascii="Arial" w:hAnsi="Arial" w:cs="Arial"/>
          </w:rPr>
          <w:t>ht</w:t>
        </w:r>
        <w:r w:rsidR="00BE56DB" w:rsidRPr="005533F1">
          <w:rPr>
            <w:rStyle w:val="Hyperlink"/>
            <w:rFonts w:ascii="Arial" w:hAnsi="Arial" w:cs="Arial"/>
          </w:rPr>
          <w:t>t</w:t>
        </w:r>
        <w:r w:rsidR="00BE56DB" w:rsidRPr="005533F1">
          <w:rPr>
            <w:rStyle w:val="Hyperlink"/>
            <w:rFonts w:ascii="Arial" w:hAnsi="Arial" w:cs="Arial"/>
          </w:rPr>
          <w:t>ps://developers.timeular.com/</w:t>
        </w:r>
      </w:hyperlink>
    </w:p>
    <w:p w14:paraId="2DD05C09" w14:textId="1A9F4C79" w:rsidR="002C2EF2" w:rsidRPr="00D725AE" w:rsidRDefault="002C2EF2" w:rsidP="00F206F7">
      <w:pPr>
        <w:pStyle w:val="CommentText"/>
        <w:ind w:left="1080"/>
        <w:rPr>
          <w:rFonts w:ascii="Arial" w:hAnsi="Arial" w:cs="Arial"/>
          <w:color w:val="auto"/>
        </w:rPr>
      </w:pPr>
    </w:p>
    <w:p w14:paraId="0A651923" w14:textId="496745B3" w:rsidR="00361BE0" w:rsidRPr="00D725AE" w:rsidRDefault="00361BE0" w:rsidP="001624A9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Getting Started</w:t>
      </w:r>
    </w:p>
    <w:p w14:paraId="432EE45E" w14:textId="62C8045A" w:rsidR="001C09C1" w:rsidRPr="00D725AE" w:rsidRDefault="002D0CCD" w:rsidP="00361BE0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Prerequisites</w:t>
      </w:r>
    </w:p>
    <w:p w14:paraId="170BB9E7" w14:textId="0F9908BC" w:rsidR="00606A75" w:rsidRPr="00D725AE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Volt Foundry </w:t>
      </w:r>
    </w:p>
    <w:p w14:paraId="3F34E5AF" w14:textId="73ED36EE" w:rsidR="00606A75" w:rsidRPr="00D725AE" w:rsidRDefault="00AA1DDB" w:rsidP="00606A75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proofErr w:type="spellStart"/>
      <w:r>
        <w:rPr>
          <w:rStyle w:val="normaltextrun"/>
          <w:rFonts w:ascii="Arial" w:eastAsiaTheme="majorEastAsia" w:hAnsi="Arial" w:cs="Arial"/>
          <w:sz w:val="22"/>
          <w:szCs w:val="22"/>
        </w:rPr>
        <w:t>Timeular’s</w:t>
      </w:r>
      <w:proofErr w:type="spellEnd"/>
      <w:r>
        <w:rPr>
          <w:rStyle w:val="normaltextrun"/>
          <w:rFonts w:ascii="Arial" w:eastAsiaTheme="majorEastAsia" w:hAnsi="Arial" w:cs="Arial"/>
          <w:sz w:val="22"/>
          <w:szCs w:val="22"/>
        </w:rPr>
        <w:t xml:space="preserve"> account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proofErr w:type="spellStart"/>
      <w:r w:rsidR="00387B14" w:rsidRPr="00387B14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api</w:t>
      </w:r>
      <w:proofErr w:type="spellEnd"/>
      <w:r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-</w:t>
      </w:r>
      <w:r w:rsidR="001C197C"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key</w:t>
      </w:r>
      <w:r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 xml:space="preserve"> </w:t>
      </w:r>
      <w:r w:rsidRPr="00387B14">
        <w:rPr>
          <w:rStyle w:val="normaltextrun"/>
          <w:rFonts w:ascii="Arial" w:eastAsiaTheme="majorEastAsia" w:hAnsi="Arial" w:cs="Arial"/>
          <w:sz w:val="22"/>
          <w:szCs w:val="22"/>
        </w:rPr>
        <w:t>and</w:t>
      </w:r>
      <w:r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 xml:space="preserve"> </w:t>
      </w:r>
      <w:proofErr w:type="spellStart"/>
      <w:r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ap</w:t>
      </w:r>
      <w:r w:rsidR="00387B14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i</w:t>
      </w:r>
      <w:proofErr w:type="spellEnd"/>
      <w:r w:rsidRPr="0043621B">
        <w:rPr>
          <w:rStyle w:val="normaltextrun"/>
          <w:rFonts w:ascii="Arial" w:eastAsiaTheme="majorEastAsia" w:hAnsi="Arial" w:cs="Arial"/>
          <w:b/>
          <w:bCs/>
          <w:sz w:val="22"/>
          <w:szCs w:val="22"/>
        </w:rPr>
        <w:t>-secret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are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required </w:t>
      </w:r>
      <w:r>
        <w:rPr>
          <w:rStyle w:val="normaltextrun"/>
          <w:rFonts w:ascii="Arial" w:eastAsiaTheme="majorEastAsia" w:hAnsi="Arial" w:cs="Arial"/>
          <w:sz w:val="22"/>
          <w:szCs w:val="22"/>
        </w:rPr>
        <w:t>to generate a “Bearer” token for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the </w:t>
      </w:r>
      <w:r w:rsidR="0043621B" w:rsidRPr="00387B14">
        <w:rPr>
          <w:rStyle w:val="normaltextrun"/>
          <w:rFonts w:ascii="Arial" w:eastAsiaTheme="majorEastAsia" w:hAnsi="Arial" w:cs="Arial"/>
          <w:b/>
          <w:bCs/>
          <w:sz w:val="22"/>
          <w:szCs w:val="22"/>
          <w:u w:val="single"/>
        </w:rPr>
        <w:t>Authorization</w:t>
      </w:r>
      <w:r w:rsidR="0043621B" w:rsidRPr="00387B14">
        <w:rPr>
          <w:rStyle w:val="normaltextrun"/>
          <w:rFonts w:ascii="Arial" w:eastAsiaTheme="majorEastAsia" w:hAnsi="Arial" w:cs="Arial"/>
          <w:sz w:val="22"/>
          <w:szCs w:val="22"/>
          <w:u w:val="single"/>
        </w:rPr>
        <w:t xml:space="preserve"> </w:t>
      </w:r>
      <w:r w:rsidR="001C197C" w:rsidRPr="00387B14">
        <w:rPr>
          <w:rStyle w:val="normaltextrun"/>
          <w:rFonts w:ascii="Arial" w:eastAsiaTheme="majorEastAsia" w:hAnsi="Arial" w:cs="Arial"/>
          <w:sz w:val="22"/>
          <w:szCs w:val="22"/>
          <w:u w:val="single"/>
        </w:rPr>
        <w:t>input header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43621B">
        <w:rPr>
          <w:rStyle w:val="normaltextrun"/>
          <w:rFonts w:ascii="Arial" w:eastAsiaTheme="majorEastAsia" w:hAnsi="Arial" w:cs="Arial"/>
          <w:sz w:val="22"/>
          <w:szCs w:val="22"/>
        </w:rPr>
        <w:t xml:space="preserve">parameter </w:t>
      </w:r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>of each of the adapter operation (</w:t>
      </w:r>
      <w:hyperlink r:id="rId13" w:anchor="12de6e46-4b3a-437b-94b2-39b7782eb24c" w:history="1">
        <w:r w:rsidR="0043621B" w:rsidRPr="00722A5F">
          <w:rPr>
            <w:rStyle w:val="Hyperlink"/>
            <w:rFonts w:ascii="Arial" w:eastAsiaTheme="majorEastAsia" w:hAnsi="Arial" w:cs="Arial"/>
            <w:sz w:val="22"/>
            <w:szCs w:val="22"/>
          </w:rPr>
          <w:t>https://developers.timeular.com/#12de6e46-4b3a-437b-94b2-39b7782eb24c</w:t>
        </w:r>
      </w:hyperlink>
      <w:r w:rsidR="001C197C" w:rsidRPr="00D725AE">
        <w:rPr>
          <w:rStyle w:val="normaltextrun"/>
          <w:rFonts w:ascii="Arial" w:eastAsiaTheme="majorEastAsia" w:hAnsi="Arial" w:cs="Arial"/>
          <w:sz w:val="22"/>
          <w:szCs w:val="22"/>
        </w:rPr>
        <w:t>)</w:t>
      </w:r>
    </w:p>
    <w:p w14:paraId="7CF0DC00" w14:textId="7635C043" w:rsidR="00606A75" w:rsidRPr="00D725AE" w:rsidRDefault="00606A75" w:rsidP="001C197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6B3C549" w14:textId="4A8D121A" w:rsidR="006624FC" w:rsidRPr="00D725AE" w:rsidRDefault="006624FC" w:rsidP="00606A75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Third Party Dependency</w:t>
      </w:r>
    </w:p>
    <w:p w14:paraId="12BA97FF" w14:textId="57BAC8C1" w:rsidR="0006770D" w:rsidRPr="00D725AE" w:rsidRDefault="001C197C" w:rsidP="006624FC">
      <w:pPr>
        <w:pStyle w:val="Heading2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lastRenderedPageBreak/>
        <w:t xml:space="preserve">At the time of this </w:t>
      </w:r>
      <w:proofErr w:type="spellStart"/>
      <w:r w:rsidR="0043621B">
        <w:rPr>
          <w:rFonts w:ascii="Arial" w:hAnsi="Arial" w:cs="Arial"/>
          <w:b/>
          <w:bCs/>
          <w:color w:val="auto"/>
        </w:rPr>
        <w:t>Timeular</w:t>
      </w:r>
      <w:proofErr w:type="spellEnd"/>
      <w:r w:rsidRPr="00D725AE">
        <w:rPr>
          <w:rFonts w:ascii="Arial" w:hAnsi="Arial" w:cs="Arial"/>
          <w:b/>
          <w:bCs/>
          <w:color w:val="auto"/>
        </w:rPr>
        <w:t xml:space="preserve"> adapter</w:t>
      </w:r>
      <w:r w:rsidRPr="00D725AE">
        <w:rPr>
          <w:rFonts w:ascii="Arial" w:hAnsi="Arial" w:cs="Arial"/>
          <w:color w:val="auto"/>
        </w:rPr>
        <w:t xml:space="preserve"> creation (10/</w:t>
      </w:r>
      <w:r w:rsidR="0043621B">
        <w:rPr>
          <w:rFonts w:ascii="Arial" w:hAnsi="Arial" w:cs="Arial"/>
          <w:color w:val="auto"/>
        </w:rPr>
        <w:t>2</w:t>
      </w:r>
      <w:r w:rsidRPr="00D725AE">
        <w:rPr>
          <w:rFonts w:ascii="Arial" w:hAnsi="Arial" w:cs="Arial"/>
          <w:color w:val="auto"/>
        </w:rPr>
        <w:t xml:space="preserve">2/2023), </w:t>
      </w:r>
      <w:proofErr w:type="spellStart"/>
      <w:r w:rsidR="0043621B">
        <w:rPr>
          <w:rFonts w:ascii="Arial" w:hAnsi="Arial" w:cs="Arial"/>
          <w:color w:val="auto"/>
        </w:rPr>
        <w:t>Timeular</w:t>
      </w:r>
      <w:proofErr w:type="spellEnd"/>
      <w:r w:rsidRPr="00D725AE">
        <w:rPr>
          <w:rFonts w:ascii="Arial" w:hAnsi="Arial" w:cs="Arial"/>
          <w:color w:val="auto"/>
        </w:rPr>
        <w:t xml:space="preserve"> API is at version </w:t>
      </w:r>
      <w:r w:rsidR="0043621B">
        <w:rPr>
          <w:rFonts w:ascii="Arial" w:hAnsi="Arial" w:cs="Arial"/>
          <w:color w:val="auto"/>
        </w:rPr>
        <w:t>3</w:t>
      </w:r>
      <w:r w:rsidRPr="00D725AE">
        <w:rPr>
          <w:rFonts w:ascii="Arial" w:hAnsi="Arial" w:cs="Arial"/>
          <w:color w:val="auto"/>
        </w:rPr>
        <w:t xml:space="preserve">. The information provided herein is dependent on </w:t>
      </w:r>
      <w:proofErr w:type="spellStart"/>
      <w:r w:rsidR="0043621B">
        <w:rPr>
          <w:rFonts w:ascii="Arial" w:hAnsi="Arial" w:cs="Arial"/>
          <w:color w:val="auto"/>
        </w:rPr>
        <w:t>Timeular</w:t>
      </w:r>
      <w:proofErr w:type="spellEnd"/>
      <w:r w:rsidR="0043621B" w:rsidRPr="00D725AE">
        <w:rPr>
          <w:rFonts w:ascii="Arial" w:hAnsi="Arial" w:cs="Arial"/>
          <w:color w:val="auto"/>
        </w:rPr>
        <w:t xml:space="preserve"> </w:t>
      </w:r>
      <w:r w:rsidRPr="00D725AE">
        <w:rPr>
          <w:rFonts w:ascii="Arial" w:hAnsi="Arial" w:cs="Arial"/>
          <w:color w:val="auto"/>
        </w:rPr>
        <w:t xml:space="preserve">permission for its API usage and thusly is subject to change by </w:t>
      </w:r>
      <w:proofErr w:type="spellStart"/>
      <w:r w:rsidR="0043621B">
        <w:rPr>
          <w:rFonts w:ascii="Arial" w:hAnsi="Arial" w:cs="Arial"/>
          <w:color w:val="auto"/>
        </w:rPr>
        <w:t>Timeular</w:t>
      </w:r>
      <w:proofErr w:type="spellEnd"/>
      <w:r w:rsidRPr="00D725AE">
        <w:rPr>
          <w:rFonts w:ascii="Arial" w:hAnsi="Arial" w:cs="Arial"/>
          <w:color w:val="auto"/>
        </w:rPr>
        <w:t>.</w:t>
      </w:r>
    </w:p>
    <w:p w14:paraId="22DE7C81" w14:textId="63037B6B" w:rsidR="00606A75" w:rsidRPr="00D725AE" w:rsidRDefault="00606A75" w:rsidP="00FA529F">
      <w:pPr>
        <w:pStyle w:val="Heading2"/>
        <w:numPr>
          <w:ilvl w:val="0"/>
          <w:numId w:val="0"/>
        </w:numPr>
        <w:ind w:left="360"/>
        <w:rPr>
          <w:rFonts w:ascii="Arial" w:hAnsi="Arial" w:cs="Arial"/>
          <w:color w:val="auto"/>
          <w:sz w:val="20"/>
          <w:szCs w:val="20"/>
        </w:rPr>
      </w:pPr>
    </w:p>
    <w:p w14:paraId="43932619" w14:textId="7840F51A" w:rsidR="001624A9" w:rsidRPr="00D725AE" w:rsidRDefault="002D0CCD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Importing the </w:t>
      </w:r>
      <w:r w:rsidR="00C663B9" w:rsidRPr="00D725AE">
        <w:rPr>
          <w:rFonts w:ascii="Arial" w:hAnsi="Arial" w:cs="Arial"/>
          <w:color w:val="auto"/>
        </w:rPr>
        <w:t>adapter</w:t>
      </w:r>
    </w:p>
    <w:p w14:paraId="121E2DBA" w14:textId="4786059C" w:rsidR="00192DFA" w:rsidRPr="00D725AE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</w:pPr>
      <w:r w:rsidRPr="00D725AE">
        <w:rPr>
          <w:rFonts w:ascii="Arial" w:eastAsia="Times New Roman" w:hAnsi="Arial" w:cs="Arial"/>
          <w:color w:val="auto"/>
          <w:lang w:eastAsia="zh-CN"/>
        </w:rPr>
        <w:t> </w:t>
      </w:r>
      <w:r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 xml:space="preserve">To </w:t>
      </w:r>
      <w:r w:rsidR="008C5E86"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import the Data Adapter to Volt Foundry</w:t>
      </w:r>
      <w:r w:rsidRPr="00D725AE">
        <w:rPr>
          <w:rFonts w:ascii="Arial" w:eastAsia="Times New Roman" w:hAnsi="Arial" w:cs="Arial"/>
          <w:b/>
          <w:color w:val="auto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D725AE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Sign in to the </w:t>
      </w:r>
      <w:r w:rsidRPr="00D725AE">
        <w:rPr>
          <w:rFonts w:ascii="Arial" w:hAnsi="Arial" w:cs="Arial"/>
          <w:color w:val="auto"/>
        </w:rPr>
        <w:t xml:space="preserve"> </w:t>
      </w:r>
      <w:hyperlink r:id="rId14" w:tgtFrame="_blank" w:history="1">
        <w:r w:rsidRPr="00D725AE">
          <w:rPr>
            <w:rStyle w:val="normaltextrun"/>
            <w:rFonts w:ascii="Arial" w:eastAsiaTheme="majorEastAsia" w:hAnsi="Arial" w:cs="Arial"/>
            <w:color w:val="auto"/>
            <w:u w:val="single"/>
            <w:shd w:val="clear" w:color="auto" w:fill="E1E3E6"/>
          </w:rPr>
          <w:t>HCL Foundry</w:t>
        </w:r>
      </w:hyperlink>
      <w:r w:rsidRPr="00D725AE">
        <w:rPr>
          <w:rStyle w:val="normaltextrun"/>
          <w:rFonts w:ascii="Arial" w:eastAsiaTheme="majorEastAsia" w:hAnsi="Arial" w:cs="Arial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D725AE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From the left navigation menu,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1FAE1C7D" w14:textId="53CABD83" w:rsidR="00C663B9" w:rsidRPr="00D725AE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In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Custom Data Adapters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D725AE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Click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IMPORT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to import a custom data adapter.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fldChar w:fldCharType="begin"/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fldChar w:fldCharType="end"/>
      </w:r>
    </w:p>
    <w:p w14:paraId="713646A3" w14:textId="7B14ECE5" w:rsidR="00C663B9" w:rsidRPr="00D725AE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lastRenderedPageBreak/>
        <w:t>On the Import Data Adapter dialog box, click </w:t>
      </w:r>
      <w:r w:rsidR="006C6E5E" w:rsidRPr="00D725AE">
        <w:rPr>
          <w:rFonts w:ascii="Arial" w:eastAsia="Times New Roman" w:hAnsi="Arial" w:cs="Arial"/>
          <w:color w:val="auto"/>
          <w:sz w:val="20"/>
          <w:szCs w:val="20"/>
        </w:rPr>
        <w:t>browser to import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6C6E5E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45808B23" w:rsidR="00C663B9" w:rsidRPr="00D725AE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Select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 </w:t>
      </w:r>
      <w:r w:rsidR="00163E5F" w:rsidRPr="00163E5F">
        <w:rPr>
          <w:rFonts w:ascii="Arial" w:eastAsia="Times New Roman" w:hAnsi="Arial" w:cs="Arial"/>
          <w:b/>
          <w:bCs/>
          <w:color w:val="auto"/>
          <w:sz w:val="20"/>
          <w:szCs w:val="20"/>
        </w:rPr>
        <w:t>TimeularAPIV3_FoundryAdapter.zip</w:t>
      </w:r>
      <w:r w:rsidR="00163E5F" w:rsidRPr="00163E5F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file 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and click </w:t>
      </w:r>
      <w:r w:rsidR="00C663B9"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IMPORT</w:t>
      </w:r>
      <w:r w:rsidR="00C663B9"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5C3E455A" w14:textId="16BC5E80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After you import the data adapter, </w:t>
      </w:r>
      <w:r w:rsidR="00E367B0" w:rsidRPr="00D725AE">
        <w:rPr>
          <w:rFonts w:ascii="Arial" w:eastAsia="Times New Roman" w:hAnsi="Arial" w:cs="Arial"/>
          <w:color w:val="auto"/>
          <w:sz w:val="20"/>
          <w:szCs w:val="20"/>
        </w:rPr>
        <w:t>Volt 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opens a window that shows the metadata of the data adapter.</w:t>
      </w:r>
    </w:p>
    <w:p w14:paraId="5BF77804" w14:textId="188EC829" w:rsidR="00C663B9" w:rsidRPr="00D725AE" w:rsidRDefault="00E9734F" w:rsidP="00E9734F">
      <w:pPr>
        <w:spacing w:before="12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38A18B76" wp14:editId="7DB1EC14">
            <wp:extent cx="3573110" cy="1780540"/>
            <wp:effectExtent l="0" t="0" r="0" b="0"/>
            <wp:docPr id="3792419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41989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 w:rsidRPr="00D725AE">
        <w:rPr>
          <w:rFonts w:ascii="Arial" w:eastAsia="Times New Roman" w:hAnsi="Arial" w:cs="Arial"/>
          <w:color w:val="auto"/>
          <w:sz w:val="20"/>
          <w:szCs w:val="20"/>
        </w:rPr>
        <w:t>Volt 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116EEA42" w14:textId="6F9FE891" w:rsidR="00C663B9" w:rsidRPr="00D725AE" w:rsidRDefault="00E9734F" w:rsidP="00E9734F">
      <w:pPr>
        <w:spacing w:before="195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64A9F0BE" wp14:editId="61935284">
            <wp:extent cx="4666243" cy="1694815"/>
            <wp:effectExtent l="0" t="0" r="0" b="0"/>
            <wp:docPr id="944174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74459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243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047E" w14:textId="77777777" w:rsidR="00E9734F" w:rsidRPr="00D725AE" w:rsidRDefault="00E9734F" w:rsidP="00E9734F">
      <w:pPr>
        <w:spacing w:before="195"/>
        <w:jc w:val="center"/>
        <w:rPr>
          <w:rFonts w:ascii="Arial" w:eastAsia="Times New Roman" w:hAnsi="Arial" w:cs="Arial"/>
          <w:color w:val="auto"/>
          <w:sz w:val="20"/>
          <w:szCs w:val="20"/>
        </w:rPr>
      </w:pPr>
    </w:p>
    <w:p w14:paraId="7E6247E6" w14:textId="6B138EC8" w:rsidR="00C663B9" w:rsidRPr="00D725AE" w:rsidRDefault="00C663B9" w:rsidP="00606A75">
      <w:pPr>
        <w:pStyle w:val="Heading2"/>
        <w:rPr>
          <w:rFonts w:ascii="Arial" w:hAnsi="Arial" w:cs="Arial"/>
          <w:color w:val="auto"/>
        </w:rPr>
      </w:pPr>
      <w:bookmarkStart w:id="0" w:name="Integration"/>
      <w:bookmarkEnd w:id="0"/>
      <w:r w:rsidRPr="00D725AE">
        <w:rPr>
          <w:rFonts w:ascii="Arial" w:eastAsia="Times New Roman" w:hAnsi="Arial" w:cs="Arial"/>
          <w:color w:val="auto"/>
        </w:rPr>
        <w:t>Creating an Integration service</w:t>
      </w:r>
    </w:p>
    <w:p w14:paraId="1B6D3007" w14:textId="7A2E9A3F" w:rsidR="00C663B9" w:rsidRPr="00D725AE" w:rsidRDefault="00C663B9" w:rsidP="00C663B9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lastRenderedPageBreak/>
        <w:t xml:space="preserve">After you import the data adapter into </w:t>
      </w:r>
      <w:r w:rsidR="007D596C" w:rsidRPr="00D725AE">
        <w:rPr>
          <w:rFonts w:ascii="Arial" w:eastAsia="Times New Roman" w:hAnsi="Arial" w:cs="Arial"/>
          <w:color w:val="auto"/>
          <w:sz w:val="20"/>
          <w:szCs w:val="20"/>
        </w:rPr>
        <w:t>Volt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</w:t>
      </w:r>
      <w:r w:rsidR="007D596C" w:rsidRPr="00D725AE">
        <w:rPr>
          <w:rFonts w:ascii="Arial" w:eastAsia="Times New Roman" w:hAnsi="Arial" w:cs="Arial"/>
          <w:color w:val="auto"/>
          <w:sz w:val="20"/>
          <w:szCs w:val="20"/>
        </w:rPr>
        <w:t>Foundry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you can use it to create an Integration Service.</w:t>
      </w:r>
    </w:p>
    <w:p w14:paraId="46D83E8E" w14:textId="39750FBD" w:rsidR="00C663B9" w:rsidRPr="00D725AE" w:rsidRDefault="00C663B9" w:rsidP="00C663B9">
      <w:pPr>
        <w:spacing w:before="195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Follow the given steps to create an Integration service using the </w:t>
      </w:r>
      <w:proofErr w:type="spellStart"/>
      <w:r w:rsidR="00722A5F">
        <w:rPr>
          <w:rFonts w:ascii="Arial" w:eastAsia="Times New Roman" w:hAnsi="Arial" w:cs="Arial"/>
          <w:color w:val="auto"/>
          <w:sz w:val="20"/>
          <w:szCs w:val="20"/>
        </w:rPr>
        <w:t>Timeular</w:t>
      </w:r>
      <w:proofErr w:type="spellEnd"/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Adapter.</w:t>
      </w:r>
    </w:p>
    <w:p w14:paraId="70E4A865" w14:textId="17E80168" w:rsidR="00C663B9" w:rsidRPr="00D725AE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Sign in to the </w:t>
      </w:r>
      <w:hyperlink r:id="rId20" w:tgtFrame="_blank" w:history="1">
        <w:r w:rsidR="00475584" w:rsidRPr="00D725AE">
          <w:rPr>
            <w:rStyle w:val="normaltextrun"/>
            <w:rFonts w:ascii="Arial" w:eastAsiaTheme="majorEastAsia" w:hAnsi="Arial" w:cs="Arial"/>
            <w:color w:val="auto"/>
            <w:u w:val="single"/>
            <w:shd w:val="clear" w:color="auto" w:fill="E1E3E6"/>
          </w:rPr>
          <w:t>HCL Foundry</w:t>
        </w:r>
      </w:hyperlink>
      <w:r w:rsidR="00475584" w:rsidRPr="00D725AE">
        <w:rPr>
          <w:rStyle w:val="normaltextrun"/>
          <w:rFonts w:ascii="Arial" w:eastAsiaTheme="majorEastAsia" w:hAnsi="Arial" w:cs="Arial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D725AE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From the left navigation menu,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 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5BD94EEC" w14:textId="77777777" w:rsidR="00FF6099" w:rsidRPr="00D725AE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In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API Management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select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Integration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6DDDDB1B" w14:textId="4E06E1C2" w:rsidR="00C663B9" w:rsidRPr="00D725AE" w:rsidRDefault="007A6B29" w:rsidP="00FF6099">
      <w:p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D725AE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To create a new service, click the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+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button or the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CONFIGURE NEW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 button.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B5559B" w:rsidRPr="00D725AE">
        <w:rPr>
          <w:rFonts w:ascii="Arial" w:eastAsia="Times New Roman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504A" w14:textId="6BD0E652" w:rsidR="00D5434B" w:rsidRPr="00D725AE" w:rsidRDefault="00C663B9" w:rsidP="00D5434B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On the Service Definition tab, select the service type as </w:t>
      </w:r>
      <w:proofErr w:type="spellStart"/>
      <w:r w:rsidR="00AE0F0F" w:rsidRPr="00AE0F0F">
        <w:rPr>
          <w:rFonts w:ascii="Arial" w:eastAsia="Times New Roman" w:hAnsi="Arial" w:cs="Arial"/>
          <w:b/>
          <w:bCs/>
          <w:color w:val="auto"/>
          <w:sz w:val="20"/>
          <w:szCs w:val="20"/>
        </w:rPr>
        <w:t>Timeular</w:t>
      </w:r>
      <w:proofErr w:type="spellEnd"/>
      <w:r w:rsidR="00AE0F0F" w:rsidRPr="00AE0F0F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 API V3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, and click </w:t>
      </w:r>
      <w:r w:rsidRPr="00D725AE">
        <w:rPr>
          <w:rFonts w:ascii="Arial" w:eastAsia="Times New Roman" w:hAnsi="Arial" w:cs="Arial"/>
          <w:b/>
          <w:bCs/>
          <w:color w:val="auto"/>
          <w:sz w:val="20"/>
          <w:szCs w:val="20"/>
        </w:rPr>
        <w:t>SAVE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>.</w:t>
      </w:r>
    </w:p>
    <w:p w14:paraId="6AEF3385" w14:textId="2581D7E3" w:rsidR="00C663B9" w:rsidRPr="00D725AE" w:rsidRDefault="00C663B9" w:rsidP="00D5434B">
      <w:pPr>
        <w:spacing w:before="100" w:beforeAutospacing="1" w:after="100" w:afterAutospacing="1" w:line="240" w:lineRule="auto"/>
        <w:ind w:left="990"/>
        <w:jc w:val="center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br/>
      </w:r>
      <w:r w:rsidR="00D5434B" w:rsidRPr="00D725AE">
        <w:rPr>
          <w:rFonts w:ascii="Arial" w:eastAsia="Times New Roman" w:hAnsi="Arial" w:cs="Arial"/>
          <w:noProof/>
          <w:color w:val="auto"/>
          <w:sz w:val="20"/>
          <w:szCs w:val="20"/>
        </w:rPr>
        <w:drawing>
          <wp:inline distT="0" distB="0" distL="0" distR="0" wp14:anchorId="6A19648A" wp14:editId="48AAF45D">
            <wp:extent cx="4366047" cy="2035022"/>
            <wp:effectExtent l="0" t="0" r="3175" b="0"/>
            <wp:docPr id="2637957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95768" name="Picture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047" cy="203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D725AE" w:rsidRDefault="00B22496" w:rsidP="00B22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>Alternatively, you can also create a Foundry app and create an Integration service inside it.</w:t>
      </w:r>
    </w:p>
    <w:p w14:paraId="35895A68" w14:textId="77777777" w:rsidR="00CA34FA" w:rsidRPr="00D725AE" w:rsidRDefault="00CA34FA" w:rsidP="00B22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auto"/>
          <w:sz w:val="20"/>
          <w:szCs w:val="20"/>
        </w:rPr>
      </w:pPr>
    </w:p>
    <w:bookmarkStart w:id="1" w:name="Executing"/>
    <w:bookmarkEnd w:id="1"/>
    <w:p w14:paraId="750F3EFE" w14:textId="6DEAF4A3" w:rsidR="00C663B9" w:rsidRPr="00D725AE" w:rsidRDefault="00EA2513" w:rsidP="00CA34FA">
      <w:pPr>
        <w:ind w:left="0"/>
        <w:rPr>
          <w:rFonts w:ascii="Arial" w:hAnsi="Arial" w:cs="Arial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4" w:history="1">
        <w:hyperlink r:id="rId25" w:history="1">
          <w:r>
            <w:fldChar w:fldCharType="begin"/>
          </w:r>
          <w:r>
            <w:instrText>HYPERLINK "javascript:void(0);"</w:instrText>
          </w:r>
          <w:r>
            <w:fldChar w:fldCharType="separate"/>
          </w:r>
          <w:hyperlink r:id="rId26" w:history="1">
            <w:hyperlink r:id="rId27" w:history="1">
              <w:hyperlink r:id="rId28" w:history="1">
                <w:r w:rsidRPr="00EA2513">
                  <w:rPr>
                    <w:rFonts w:ascii="Arial" w:hAnsi="Arial" w:cs="Arial"/>
                    <w:noProof/>
                    <w:color w:val="auto"/>
                    <w:sz w:val="20"/>
                    <w:szCs w:val="20"/>
                    <w:lang w:val="en-IN" w:eastAsia="zh-CN"/>
                  </w:rPr>
                  <w:pict w14:anchorId="0322BFF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0" o:spid="_x0000_i1025" type="#_x0000_t75" alt="Open" href="javascript:void(0);" style="width:16pt;height:11.5pt;visibility:visible;mso-wrap-style:square;mso-width-percent:0;mso-height-percent:0;mso-width-percent:0;mso-height-percent:0" o:button="t">
                      <v:fill o:detectmouseclick="t"/>
                      <v:imagedata r:id="rId29" o:title="Open"/>
                    </v:shape>
                  </w:pict>
                </w:r>
              </w:hyperlink>
            </w:hyperlink>
          </w:hyperlink>
          <w:r>
            <w:fldChar w:fldCharType="end"/>
          </w:r>
        </w:hyperlink>
      </w:hyperlink>
      <w:r>
        <w:fldChar w:fldCharType="end"/>
      </w:r>
      <w:r w:rsidR="008935B8" w:rsidRPr="00D725AE">
        <w:rPr>
          <w:rStyle w:val="mcdropdownhead"/>
          <w:rFonts w:ascii="Arial" w:hAnsi="Arial" w:cs="Arial"/>
          <w:color w:val="auto"/>
          <w:sz w:val="20"/>
          <w:szCs w:val="20"/>
        </w:rPr>
        <w:t xml:space="preserve">E. </w:t>
      </w:r>
      <w:r w:rsidR="008935B8" w:rsidRPr="00D725AE">
        <w:rPr>
          <w:rStyle w:val="drop"/>
          <w:rFonts w:ascii="Arial" w:hAnsi="Arial" w:cs="Arial"/>
          <w:color w:val="auto"/>
        </w:rPr>
        <w:t xml:space="preserve">Creating and Executing </w:t>
      </w:r>
      <w:proofErr w:type="gramStart"/>
      <w:r w:rsidR="008935B8" w:rsidRPr="00D725AE">
        <w:rPr>
          <w:rStyle w:val="drop"/>
          <w:rFonts w:ascii="Arial" w:hAnsi="Arial" w:cs="Arial"/>
          <w:color w:val="auto"/>
        </w:rPr>
        <w:t>operations</w:t>
      </w:r>
      <w:proofErr w:type="gramEnd"/>
      <w:r w:rsidR="008935B8" w:rsidRPr="00D725AE">
        <w:rPr>
          <w:rFonts w:ascii="Arial" w:hAnsi="Arial" w:cs="Arial"/>
          <w:color w:val="auto"/>
        </w:rPr>
        <w:t xml:space="preserve"> </w:t>
      </w:r>
    </w:p>
    <w:p w14:paraId="64F0817E" w14:textId="77777777" w:rsidR="00C663B9" w:rsidRPr="00D725AE" w:rsidRDefault="00C663B9" w:rsidP="00C663B9">
      <w:pPr>
        <w:pStyle w:val="NormalWeb"/>
        <w:spacing w:before="1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After you create an integration service, you can create and execute operations using the service.</w:t>
      </w:r>
    </w:p>
    <w:p w14:paraId="79A4BC46" w14:textId="77777777" w:rsidR="00C663B9" w:rsidRPr="00D725AE" w:rsidRDefault="00C663B9" w:rsidP="00C663B9">
      <w:pPr>
        <w:pStyle w:val="Heading4"/>
        <w:spacing w:before="240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 xml:space="preserve">Creating an </w:t>
      </w:r>
      <w:proofErr w:type="gramStart"/>
      <w:r w:rsidRPr="00D725AE">
        <w:rPr>
          <w:rFonts w:ascii="Arial" w:hAnsi="Arial" w:cs="Arial"/>
          <w:color w:val="auto"/>
        </w:rPr>
        <w:t>Operation</w:t>
      </w:r>
      <w:proofErr w:type="gramEnd"/>
    </w:p>
    <w:p w14:paraId="3FD7D326" w14:textId="0418924A" w:rsidR="00C663B9" w:rsidRPr="00D725AE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In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API Management</w:t>
      </w:r>
      <w:r w:rsidR="00B22496" w:rsidRPr="00D725AE">
        <w:rPr>
          <w:rFonts w:ascii="Arial" w:hAnsi="Arial" w:cs="Arial"/>
          <w:b/>
          <w:bCs/>
          <w:color w:val="auto"/>
          <w:sz w:val="20"/>
          <w:szCs w:val="20"/>
        </w:rPr>
        <w:t>/Foundry app you created</w:t>
      </w:r>
      <w:r w:rsidRPr="00D725AE">
        <w:rPr>
          <w:rFonts w:ascii="Arial" w:hAnsi="Arial" w:cs="Arial"/>
          <w:color w:val="auto"/>
          <w:sz w:val="20"/>
          <w:szCs w:val="20"/>
        </w:rPr>
        <w:t>, in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Integration</w:t>
      </w:r>
      <w:r w:rsidRPr="00D725AE">
        <w:rPr>
          <w:rFonts w:ascii="Arial" w:hAnsi="Arial" w:cs="Arial"/>
          <w:color w:val="auto"/>
          <w:sz w:val="20"/>
          <w:szCs w:val="20"/>
        </w:rPr>
        <w:t> section, select the service that you created.</w:t>
      </w:r>
    </w:p>
    <w:p w14:paraId="55CC2D3F" w14:textId="6C929FA8" w:rsidR="00C663B9" w:rsidRPr="00D725AE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After you select the service, navigate to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Operation List</w:t>
      </w:r>
      <w:r w:rsidRPr="00D725AE">
        <w:rPr>
          <w:rFonts w:ascii="Arial" w:hAnsi="Arial" w:cs="Arial"/>
          <w:color w:val="auto"/>
          <w:sz w:val="20"/>
          <w:szCs w:val="20"/>
        </w:rPr>
        <w:t> tab.</w:t>
      </w:r>
      <w:r w:rsidRPr="00D725AE">
        <w:rPr>
          <w:rFonts w:ascii="Arial" w:hAnsi="Arial" w:cs="Arial"/>
          <w:color w:val="auto"/>
          <w:sz w:val="20"/>
          <w:szCs w:val="20"/>
        </w:rPr>
        <w:br/>
      </w:r>
      <w:r w:rsidR="00E4639A" w:rsidRPr="00D725AE">
        <w:rPr>
          <w:rFonts w:ascii="Arial" w:hAnsi="Arial" w:cs="Arial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DA97" w14:textId="36F6CC3B" w:rsidR="008935B8" w:rsidRPr="00D725AE" w:rsidRDefault="00C663B9" w:rsidP="008935B8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 xml:space="preserve">From the </w:t>
      </w:r>
      <w:proofErr w:type="gramStart"/>
      <w:r w:rsidRPr="00D725AE">
        <w:rPr>
          <w:rFonts w:ascii="Arial" w:hAnsi="Arial" w:cs="Arial"/>
          <w:color w:val="auto"/>
          <w:sz w:val="20"/>
          <w:szCs w:val="20"/>
        </w:rPr>
        <w:t>drop down</w:t>
      </w:r>
      <w:proofErr w:type="gramEnd"/>
      <w:r w:rsidRPr="00D725AE">
        <w:rPr>
          <w:rFonts w:ascii="Arial" w:hAnsi="Arial" w:cs="Arial"/>
          <w:color w:val="auto"/>
          <w:sz w:val="20"/>
          <w:szCs w:val="20"/>
        </w:rPr>
        <w:t xml:space="preserve"> list, select an operation that you want to execute, and click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ADD OPERATION</w:t>
      </w:r>
      <w:r w:rsidRPr="00D725AE">
        <w:rPr>
          <w:rFonts w:ascii="Arial" w:hAnsi="Arial" w:cs="Arial"/>
          <w:color w:val="auto"/>
          <w:sz w:val="20"/>
          <w:szCs w:val="20"/>
        </w:rPr>
        <w:t>.</w:t>
      </w:r>
    </w:p>
    <w:p w14:paraId="60AB9DD5" w14:textId="60E41679" w:rsidR="00CA34FA" w:rsidRPr="00D725AE" w:rsidRDefault="00CA34FA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293F0D94" wp14:editId="1E453F1F">
            <wp:extent cx="4616450" cy="4405931"/>
            <wp:effectExtent l="0" t="0" r="0" b="1270"/>
            <wp:docPr id="16610271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27100" name="Picture 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74" cy="447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1263C4E7" w:rsidR="00C663B9" w:rsidRPr="00D725AE" w:rsidRDefault="00C663B9" w:rsidP="008935B8">
      <w:pPr>
        <w:pStyle w:val="Heading4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</w:rPr>
        <w:lastRenderedPageBreak/>
        <w:t xml:space="preserve">Executing </w:t>
      </w:r>
      <w:r w:rsidR="00855FBF">
        <w:rPr>
          <w:rFonts w:ascii="Arial" w:hAnsi="Arial" w:cs="Arial"/>
          <w:color w:val="auto"/>
        </w:rPr>
        <w:t>the sign-in</w:t>
      </w:r>
      <w:r w:rsidRPr="00D725AE">
        <w:rPr>
          <w:rFonts w:ascii="Arial" w:hAnsi="Arial" w:cs="Arial"/>
          <w:color w:val="auto"/>
        </w:rPr>
        <w:t xml:space="preserve"> Operation</w:t>
      </w:r>
    </w:p>
    <w:p w14:paraId="23CCFF3D" w14:textId="1C020D08" w:rsidR="00C663B9" w:rsidRPr="00D725AE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From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Operations List</w:t>
      </w:r>
      <w:r w:rsidRPr="00D725AE">
        <w:rPr>
          <w:rFonts w:ascii="Arial" w:hAnsi="Arial" w:cs="Arial"/>
          <w:color w:val="auto"/>
          <w:sz w:val="20"/>
          <w:szCs w:val="20"/>
        </w:rPr>
        <w:t> tab, in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Configured Operations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 section, </w:t>
      </w:r>
      <w:r w:rsidR="00DF433C" w:rsidRPr="00D725AE">
        <w:rPr>
          <w:rFonts w:ascii="Arial" w:hAnsi="Arial" w:cs="Arial"/>
          <w:color w:val="auto"/>
          <w:sz w:val="20"/>
          <w:szCs w:val="20"/>
        </w:rPr>
        <w:t>click on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 the operation you want to execute</w:t>
      </w:r>
      <w:r w:rsidR="00CA34FA" w:rsidRPr="00D725AE">
        <w:rPr>
          <w:rFonts w:ascii="Arial" w:hAnsi="Arial" w:cs="Arial"/>
          <w:color w:val="auto"/>
          <w:sz w:val="20"/>
          <w:szCs w:val="20"/>
        </w:rPr>
        <w:t xml:space="preserve">, </w:t>
      </w:r>
      <w:r w:rsidR="00387B14">
        <w:rPr>
          <w:rFonts w:ascii="Arial" w:hAnsi="Arial" w:cs="Arial"/>
          <w:color w:val="auto"/>
          <w:sz w:val="20"/>
          <w:szCs w:val="20"/>
        </w:rPr>
        <w:t xml:space="preserve">in this case the </w:t>
      </w:r>
      <w:r w:rsidR="003C325A" w:rsidRPr="003C325A">
        <w:rPr>
          <w:rFonts w:ascii="Arial" w:hAnsi="Arial" w:cs="Arial"/>
          <w:b/>
          <w:bCs/>
          <w:color w:val="auto"/>
          <w:sz w:val="20"/>
          <w:szCs w:val="20"/>
        </w:rPr>
        <w:t>Sign-</w:t>
      </w:r>
      <w:proofErr w:type="spellStart"/>
      <w:r w:rsidR="003C325A" w:rsidRPr="003C325A">
        <w:rPr>
          <w:rFonts w:ascii="Arial" w:hAnsi="Arial" w:cs="Arial"/>
          <w:b/>
          <w:bCs/>
          <w:color w:val="auto"/>
          <w:sz w:val="20"/>
          <w:szCs w:val="20"/>
        </w:rPr>
        <w:t>inwithAPIKeyAPISecret</w:t>
      </w:r>
      <w:proofErr w:type="spellEnd"/>
      <w:r w:rsidR="00387B14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387B14" w:rsidRPr="00387B14">
        <w:rPr>
          <w:rFonts w:ascii="Arial" w:hAnsi="Arial" w:cs="Arial"/>
          <w:color w:val="auto"/>
          <w:sz w:val="20"/>
          <w:szCs w:val="20"/>
        </w:rPr>
        <w:t>operation</w:t>
      </w:r>
      <w:r w:rsidR="00CA34FA" w:rsidRPr="00D725AE">
        <w:rPr>
          <w:rFonts w:ascii="Arial" w:hAnsi="Arial" w:cs="Arial"/>
          <w:color w:val="auto"/>
          <w:sz w:val="20"/>
          <w:szCs w:val="20"/>
        </w:rPr>
        <w:t>.</w:t>
      </w:r>
      <w:r w:rsidRPr="00D725AE">
        <w:rPr>
          <w:rFonts w:ascii="Arial" w:hAnsi="Arial" w:cs="Arial"/>
          <w:color w:val="auto"/>
          <w:sz w:val="20"/>
          <w:szCs w:val="20"/>
        </w:rPr>
        <w:br/>
      </w:r>
    </w:p>
    <w:p w14:paraId="62B701C6" w14:textId="3698DDFB" w:rsidR="00CB6789" w:rsidRPr="00D725AE" w:rsidRDefault="00CA34FA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2188C7BE" wp14:editId="551A9EDC">
            <wp:extent cx="4178300" cy="1949873"/>
            <wp:effectExtent l="0" t="0" r="0" b="6350"/>
            <wp:docPr id="14621188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18866" name="Picture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9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13B9" w14:textId="77777777" w:rsidR="006668C0" w:rsidRPr="00D725AE" w:rsidRDefault="006668C0" w:rsidP="00CA34FA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auto"/>
          <w:sz w:val="20"/>
          <w:szCs w:val="20"/>
        </w:rPr>
      </w:pPr>
    </w:p>
    <w:p w14:paraId="05DAC7AF" w14:textId="7B01A9BA" w:rsidR="006668C0" w:rsidRPr="00D725AE" w:rsidRDefault="006668C0" w:rsidP="006668C0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sz w:val="20"/>
          <w:szCs w:val="20"/>
        </w:rPr>
        <w:t>In the initial display of the selected operation in the Operation Page, the Request Input tab will list all the input parameters available to an operation.</w:t>
      </w:r>
      <w:r w:rsidR="00855FBF">
        <w:rPr>
          <w:rFonts w:ascii="Arial" w:hAnsi="Arial" w:cs="Arial"/>
          <w:b/>
          <w:bCs/>
          <w:sz w:val="20"/>
          <w:szCs w:val="20"/>
        </w:rPr>
        <w:t xml:space="preserve"> </w:t>
      </w:r>
      <w:r w:rsidR="00855FBF">
        <w:rPr>
          <w:rFonts w:ascii="Arial" w:hAnsi="Arial" w:cs="Arial"/>
          <w:sz w:val="20"/>
          <w:szCs w:val="20"/>
        </w:rPr>
        <w:t xml:space="preserve">For the </w:t>
      </w:r>
      <w:r w:rsidR="00855FBF" w:rsidRPr="003C325A">
        <w:rPr>
          <w:rFonts w:ascii="Arial" w:hAnsi="Arial" w:cs="Arial"/>
          <w:b/>
          <w:bCs/>
          <w:sz w:val="20"/>
          <w:szCs w:val="20"/>
        </w:rPr>
        <w:t>Sign-</w:t>
      </w:r>
      <w:proofErr w:type="spellStart"/>
      <w:r w:rsidR="00855FBF" w:rsidRPr="003C325A">
        <w:rPr>
          <w:rFonts w:ascii="Arial" w:hAnsi="Arial" w:cs="Arial"/>
          <w:b/>
          <w:bCs/>
          <w:sz w:val="20"/>
          <w:szCs w:val="20"/>
        </w:rPr>
        <w:t>inwithAPIKeyAPISecret</w:t>
      </w:r>
      <w:proofErr w:type="spellEnd"/>
      <w:r w:rsidR="00855FBF">
        <w:rPr>
          <w:rFonts w:ascii="Arial" w:hAnsi="Arial" w:cs="Arial"/>
          <w:b/>
          <w:bCs/>
          <w:sz w:val="20"/>
          <w:szCs w:val="20"/>
        </w:rPr>
        <w:t xml:space="preserve"> </w:t>
      </w:r>
      <w:r w:rsidR="00855FBF" w:rsidRPr="00855FBF">
        <w:rPr>
          <w:rFonts w:ascii="Arial" w:hAnsi="Arial" w:cs="Arial"/>
          <w:sz w:val="20"/>
          <w:szCs w:val="20"/>
        </w:rPr>
        <w:t>operation</w:t>
      </w:r>
      <w:r w:rsidR="00855FBF">
        <w:rPr>
          <w:rFonts w:ascii="Arial" w:hAnsi="Arial" w:cs="Arial"/>
          <w:b/>
          <w:bCs/>
          <w:sz w:val="20"/>
          <w:szCs w:val="20"/>
        </w:rPr>
        <w:t xml:space="preserve">, </w:t>
      </w:r>
      <w:r w:rsidR="00855FBF">
        <w:rPr>
          <w:rFonts w:ascii="Arial" w:hAnsi="Arial" w:cs="Arial"/>
          <w:sz w:val="20"/>
          <w:szCs w:val="20"/>
        </w:rPr>
        <w:t xml:space="preserve">you must provide your </w:t>
      </w:r>
      <w:proofErr w:type="spellStart"/>
      <w:r w:rsidR="00855FBF">
        <w:rPr>
          <w:rFonts w:ascii="Arial" w:hAnsi="Arial" w:cs="Arial"/>
          <w:sz w:val="20"/>
          <w:szCs w:val="20"/>
        </w:rPr>
        <w:t>Timeular</w:t>
      </w:r>
      <w:proofErr w:type="spellEnd"/>
      <w:r w:rsidR="00855FBF">
        <w:rPr>
          <w:rFonts w:ascii="Arial" w:hAnsi="Arial" w:cs="Arial"/>
          <w:sz w:val="20"/>
          <w:szCs w:val="20"/>
        </w:rPr>
        <w:t xml:space="preserve"> account </w:t>
      </w:r>
      <w:proofErr w:type="spellStart"/>
      <w:r w:rsidR="00855FBF">
        <w:rPr>
          <w:rFonts w:ascii="Arial" w:hAnsi="Arial" w:cs="Arial"/>
          <w:sz w:val="20"/>
          <w:szCs w:val="20"/>
        </w:rPr>
        <w:t>api</w:t>
      </w:r>
      <w:proofErr w:type="spellEnd"/>
      <w:r w:rsidR="00855FBF">
        <w:rPr>
          <w:rFonts w:ascii="Arial" w:hAnsi="Arial" w:cs="Arial"/>
          <w:sz w:val="20"/>
          <w:szCs w:val="20"/>
        </w:rPr>
        <w:t xml:space="preserve">-key and </w:t>
      </w:r>
      <w:proofErr w:type="spellStart"/>
      <w:r w:rsidR="00855FBF">
        <w:rPr>
          <w:rFonts w:ascii="Arial" w:hAnsi="Arial" w:cs="Arial"/>
          <w:sz w:val="20"/>
          <w:szCs w:val="20"/>
        </w:rPr>
        <w:t>api</w:t>
      </w:r>
      <w:proofErr w:type="spellEnd"/>
      <w:r w:rsidR="00855FBF">
        <w:rPr>
          <w:rFonts w:ascii="Arial" w:hAnsi="Arial" w:cs="Arial"/>
          <w:sz w:val="20"/>
          <w:szCs w:val="20"/>
        </w:rPr>
        <w:t xml:space="preserve">-secret to generate </w:t>
      </w:r>
      <w:r w:rsidR="00387B14">
        <w:rPr>
          <w:rFonts w:ascii="Arial" w:hAnsi="Arial" w:cs="Arial"/>
          <w:sz w:val="20"/>
          <w:szCs w:val="20"/>
        </w:rPr>
        <w:t xml:space="preserve">a </w:t>
      </w:r>
      <w:r w:rsidR="00855FBF">
        <w:rPr>
          <w:rFonts w:ascii="Arial" w:hAnsi="Arial" w:cs="Arial"/>
          <w:sz w:val="20"/>
          <w:szCs w:val="20"/>
        </w:rPr>
        <w:t>Bearer token</w:t>
      </w:r>
      <w:r w:rsidR="00E57B50" w:rsidRPr="00D725AE">
        <w:rPr>
          <w:rFonts w:ascii="Arial" w:hAnsi="Arial" w:cs="Arial"/>
          <w:sz w:val="20"/>
          <w:szCs w:val="20"/>
        </w:rPr>
        <w:t>:</w:t>
      </w:r>
    </w:p>
    <w:p w14:paraId="71CE7DB6" w14:textId="77F5BFFB" w:rsidR="006668C0" w:rsidRDefault="00E57B50" w:rsidP="00E57B50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D2F9CB" wp14:editId="108DCD0C">
            <wp:extent cx="5274945" cy="2208958"/>
            <wp:effectExtent l="0" t="0" r="0" b="1270"/>
            <wp:docPr id="21423623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62393" name="Picture 1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0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198C" w14:textId="4BD7EC2C" w:rsidR="00855FBF" w:rsidRPr="00855FBF" w:rsidRDefault="00855FBF" w:rsidP="00855FB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855FBF">
        <w:rPr>
          <w:rFonts w:ascii="Arial" w:hAnsi="Arial" w:cs="Arial"/>
          <w:sz w:val="20"/>
          <w:szCs w:val="20"/>
        </w:rPr>
        <w:t>Select a run-time environment and click </w:t>
      </w:r>
      <w:r w:rsidRPr="00855FBF">
        <w:rPr>
          <w:rFonts w:ascii="Arial" w:hAnsi="Arial" w:cs="Arial"/>
          <w:b/>
          <w:bCs/>
          <w:sz w:val="20"/>
          <w:szCs w:val="20"/>
        </w:rPr>
        <w:t>Save and Fetch Response</w:t>
      </w:r>
      <w:r w:rsidRPr="00855FBF">
        <w:rPr>
          <w:rFonts w:ascii="Arial" w:hAnsi="Arial" w:cs="Arial"/>
          <w:sz w:val="20"/>
          <w:szCs w:val="20"/>
        </w:rPr>
        <w:t> to get a response based on your inputs.</w:t>
      </w:r>
    </w:p>
    <w:p w14:paraId="55F5A2B2" w14:textId="77777777" w:rsidR="006668C0" w:rsidRDefault="006668C0" w:rsidP="006668C0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2561153E" w14:textId="1878B5DB" w:rsidR="00855FBF" w:rsidRDefault="00855FBF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69E54D3A" wp14:editId="2D4DC94F">
            <wp:extent cx="4550125" cy="2665730"/>
            <wp:effectExtent l="0" t="0" r="0" b="1270"/>
            <wp:docPr id="682527425" name="Picture 68252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527425" name="Picture 68252742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1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C559" w14:textId="77777777" w:rsidR="00855FBF" w:rsidRDefault="00855FBF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</w:p>
    <w:p w14:paraId="19BBBB89" w14:textId="50EFE60A" w:rsidR="00855FBF" w:rsidRDefault="00855FBF" w:rsidP="00855FB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the operation is executed in Foundry, you will see a Test panel where the result of the operation is displayed. You will see both the request payload and the Authorization-Bearer-token</w:t>
      </w:r>
      <w:r w:rsidR="00722A5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722A5F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>ou will need</w:t>
      </w:r>
      <w:r w:rsidR="00722A5F">
        <w:rPr>
          <w:rFonts w:ascii="Arial" w:hAnsi="Arial" w:cs="Arial"/>
          <w:sz w:val="20"/>
          <w:szCs w:val="20"/>
        </w:rPr>
        <w:t xml:space="preserve"> this bearer token</w:t>
      </w:r>
      <w:r>
        <w:rPr>
          <w:rFonts w:ascii="Arial" w:hAnsi="Arial" w:cs="Arial"/>
          <w:sz w:val="20"/>
          <w:szCs w:val="20"/>
        </w:rPr>
        <w:t xml:space="preserve"> to execute all other </w:t>
      </w:r>
      <w:proofErr w:type="spellStart"/>
      <w:r>
        <w:rPr>
          <w:rFonts w:ascii="Arial" w:hAnsi="Arial" w:cs="Arial"/>
          <w:sz w:val="20"/>
          <w:szCs w:val="20"/>
        </w:rPr>
        <w:t>Timeular</w:t>
      </w:r>
      <w:proofErr w:type="spellEnd"/>
      <w:r>
        <w:rPr>
          <w:rFonts w:ascii="Arial" w:hAnsi="Arial" w:cs="Arial"/>
          <w:sz w:val="20"/>
          <w:szCs w:val="20"/>
        </w:rPr>
        <w:t xml:space="preserve"> operations.</w:t>
      </w:r>
    </w:p>
    <w:p w14:paraId="298D2097" w14:textId="17A8E010" w:rsidR="00855FBF" w:rsidRDefault="00855FBF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A88A39" wp14:editId="259637DF">
            <wp:extent cx="5274945" cy="2885440"/>
            <wp:effectExtent l="0" t="0" r="0" b="0"/>
            <wp:docPr id="162757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7876" name="Picture 1" descr="A screenshot of a computer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9E8D" w14:textId="77777777" w:rsidR="00855FBF" w:rsidRDefault="00855FBF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</w:p>
    <w:p w14:paraId="394C3C60" w14:textId="1FF894AB" w:rsidR="00855FBF" w:rsidRPr="00270D6A" w:rsidRDefault="00855FBF" w:rsidP="00855FBF">
      <w:pPr>
        <w:pStyle w:val="Heading4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</w:rPr>
        <w:t xml:space="preserve">Executing </w:t>
      </w:r>
      <w:r>
        <w:rPr>
          <w:rFonts w:ascii="Arial" w:hAnsi="Arial" w:cs="Arial"/>
          <w:color w:val="auto"/>
        </w:rPr>
        <w:t>other</w:t>
      </w:r>
      <w:r w:rsidRPr="00D725AE">
        <w:rPr>
          <w:rFonts w:ascii="Arial" w:hAnsi="Arial" w:cs="Arial"/>
          <w:color w:val="auto"/>
        </w:rPr>
        <w:t xml:space="preserve"> Operation</w:t>
      </w:r>
      <w:r w:rsidR="00BA1C83">
        <w:rPr>
          <w:rFonts w:ascii="Arial" w:hAnsi="Arial" w:cs="Arial"/>
          <w:color w:val="auto"/>
        </w:rPr>
        <w:t>s,</w:t>
      </w:r>
      <w:r>
        <w:rPr>
          <w:rFonts w:ascii="Arial" w:hAnsi="Arial" w:cs="Arial"/>
          <w:color w:val="auto"/>
        </w:rPr>
        <w:t xml:space="preserve"> requiring the Authorization-Bearer token</w:t>
      </w:r>
    </w:p>
    <w:p w14:paraId="73A742CF" w14:textId="43AF6B93" w:rsidR="00270D6A" w:rsidRPr="00270D6A" w:rsidRDefault="00270D6A" w:rsidP="00270D6A">
      <w:pPr>
        <w:pStyle w:val="Heading4"/>
        <w:numPr>
          <w:ilvl w:val="0"/>
          <w:numId w:val="0"/>
        </w:numPr>
        <w:ind w:left="720"/>
        <w:rPr>
          <w:rFonts w:ascii="Arial" w:hAnsi="Arial" w:cs="Arial"/>
          <w:i w:val="0"/>
          <w:iCs w:val="0"/>
          <w:color w:val="auto"/>
          <w:sz w:val="20"/>
          <w:szCs w:val="20"/>
        </w:rPr>
      </w:pPr>
      <w:r>
        <w:rPr>
          <w:rFonts w:ascii="Arial" w:hAnsi="Arial" w:cs="Arial"/>
          <w:i w:val="0"/>
          <w:iCs w:val="0"/>
          <w:color w:val="auto"/>
          <w:sz w:val="20"/>
          <w:szCs w:val="20"/>
        </w:rPr>
        <w:t>All other operations</w:t>
      </w:r>
      <w:r w:rsidR="00D60734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, except the “sign-in”, of the </w:t>
      </w:r>
      <w:proofErr w:type="spellStart"/>
      <w:r w:rsidR="00D60734">
        <w:rPr>
          <w:rFonts w:ascii="Arial" w:hAnsi="Arial" w:cs="Arial"/>
          <w:i w:val="0"/>
          <w:iCs w:val="0"/>
          <w:color w:val="auto"/>
          <w:sz w:val="20"/>
          <w:szCs w:val="20"/>
        </w:rPr>
        <w:t>Timeular</w:t>
      </w:r>
      <w:proofErr w:type="spellEnd"/>
      <w:r w:rsidR="00D60734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API will require the “Bearer” token as the value of the operation input header parameter “Authorization”. </w:t>
      </w:r>
    </w:p>
    <w:p w14:paraId="3CB50EC9" w14:textId="6B74F37F" w:rsidR="00855FBF" w:rsidRPr="00D725AE" w:rsidRDefault="00855FBF" w:rsidP="00855FB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color w:val="auto"/>
          <w:sz w:val="20"/>
          <w:szCs w:val="20"/>
        </w:rPr>
        <w:t>From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Operations List</w:t>
      </w:r>
      <w:r w:rsidRPr="00D725AE">
        <w:rPr>
          <w:rFonts w:ascii="Arial" w:hAnsi="Arial" w:cs="Arial"/>
          <w:color w:val="auto"/>
          <w:sz w:val="20"/>
          <w:szCs w:val="20"/>
        </w:rPr>
        <w:t> tab, in the </w:t>
      </w:r>
      <w:r w:rsidRPr="00D725AE">
        <w:rPr>
          <w:rFonts w:ascii="Arial" w:hAnsi="Arial" w:cs="Arial"/>
          <w:b/>
          <w:bCs/>
          <w:color w:val="auto"/>
          <w:sz w:val="20"/>
          <w:szCs w:val="20"/>
        </w:rPr>
        <w:t>Configured Operations</w:t>
      </w:r>
      <w:r w:rsidRPr="00D725AE">
        <w:rPr>
          <w:rFonts w:ascii="Arial" w:hAnsi="Arial" w:cs="Arial"/>
          <w:color w:val="auto"/>
          <w:sz w:val="20"/>
          <w:szCs w:val="20"/>
        </w:rPr>
        <w:t xml:space="preserve"> section, click on the operation you want to execute, for example </w:t>
      </w:r>
      <w:proofErr w:type="spellStart"/>
      <w:r w:rsidR="00BA1C83">
        <w:rPr>
          <w:rFonts w:ascii="Arial" w:hAnsi="Arial" w:cs="Arial"/>
          <w:b/>
          <w:bCs/>
          <w:color w:val="auto"/>
          <w:sz w:val="20"/>
          <w:szCs w:val="20"/>
        </w:rPr>
        <w:t>CreateTimeEntry</w:t>
      </w:r>
      <w:proofErr w:type="spellEnd"/>
      <w:r w:rsidRPr="00D725AE">
        <w:rPr>
          <w:rFonts w:ascii="Arial" w:hAnsi="Arial" w:cs="Arial"/>
          <w:color w:val="auto"/>
          <w:sz w:val="20"/>
          <w:szCs w:val="20"/>
        </w:rPr>
        <w:t>.</w:t>
      </w:r>
      <w:r w:rsidRPr="00D725AE">
        <w:rPr>
          <w:rFonts w:ascii="Arial" w:hAnsi="Arial" w:cs="Arial"/>
          <w:color w:val="auto"/>
          <w:sz w:val="20"/>
          <w:szCs w:val="20"/>
        </w:rPr>
        <w:br/>
      </w:r>
    </w:p>
    <w:p w14:paraId="0904FBAE" w14:textId="77777777" w:rsidR="00855FBF" w:rsidRDefault="00855FBF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1F3800B4" wp14:editId="21800B0B">
            <wp:extent cx="4178300" cy="897816"/>
            <wp:effectExtent l="0" t="0" r="0" b="4445"/>
            <wp:docPr id="1630922270" name="Picture 163092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22270" name="Picture 163092227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89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93F3" w14:textId="77777777" w:rsidR="00BA1C83" w:rsidRDefault="00BA1C83" w:rsidP="00855FBF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</w:p>
    <w:p w14:paraId="3B592A73" w14:textId="4BBEB8A5" w:rsidR="00BA1C83" w:rsidRPr="00D725AE" w:rsidRDefault="00BA1C83" w:rsidP="00BA1C83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sz w:val="20"/>
          <w:szCs w:val="20"/>
        </w:rPr>
        <w:t>In the initial display of the selected operation in the Operation Page, the Request Input tab will list all the input parameters available to an operation.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Provide all the required parameter values to execute your operation (see the </w:t>
      </w:r>
      <w:proofErr w:type="spellStart"/>
      <w:r>
        <w:rPr>
          <w:rFonts w:ascii="Arial" w:hAnsi="Arial" w:cs="Arial"/>
          <w:sz w:val="20"/>
          <w:szCs w:val="20"/>
        </w:rPr>
        <w:t>Timeular</w:t>
      </w:r>
      <w:proofErr w:type="spellEnd"/>
      <w:r>
        <w:rPr>
          <w:rFonts w:ascii="Arial" w:hAnsi="Arial" w:cs="Arial"/>
          <w:sz w:val="20"/>
          <w:szCs w:val="20"/>
        </w:rPr>
        <w:t xml:space="preserve"> Public API V3 for the required input parameters for each operation)</w:t>
      </w:r>
      <w:r w:rsidRPr="00D725AE">
        <w:rPr>
          <w:rFonts w:ascii="Arial" w:hAnsi="Arial" w:cs="Arial"/>
          <w:sz w:val="20"/>
          <w:szCs w:val="20"/>
        </w:rPr>
        <w:t>:</w:t>
      </w:r>
    </w:p>
    <w:p w14:paraId="66BE4BB3" w14:textId="77777777" w:rsidR="00BA1C83" w:rsidRDefault="00BA1C83" w:rsidP="00BA1C83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2708E0" wp14:editId="338A3060">
            <wp:extent cx="4933950" cy="4115416"/>
            <wp:effectExtent l="0" t="0" r="0" b="0"/>
            <wp:docPr id="1799255998" name="Picture 179925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55998" name="Picture 179925599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402" cy="41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999" w14:textId="39441C2A" w:rsidR="007E2D77" w:rsidRPr="00855FBF" w:rsidRDefault="007E2D77" w:rsidP="007E2D77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 must provide the Authorization-Bearer token in the Request Input Header panel as the value of the Authorization.  This token you received after executing the operation </w:t>
      </w:r>
      <w:r w:rsidRPr="003C325A">
        <w:rPr>
          <w:rFonts w:ascii="Arial" w:hAnsi="Arial" w:cs="Arial"/>
          <w:b/>
          <w:bCs/>
          <w:sz w:val="20"/>
          <w:szCs w:val="20"/>
        </w:rPr>
        <w:t>Sign-</w:t>
      </w:r>
      <w:proofErr w:type="spellStart"/>
      <w:r w:rsidRPr="003C325A">
        <w:rPr>
          <w:rFonts w:ascii="Arial" w:hAnsi="Arial" w:cs="Arial"/>
          <w:b/>
          <w:bCs/>
          <w:sz w:val="20"/>
          <w:szCs w:val="20"/>
        </w:rPr>
        <w:t>inwithAPIKeyAPISecret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7E2D77">
        <w:rPr>
          <w:rFonts w:ascii="Arial" w:hAnsi="Arial" w:cs="Arial"/>
          <w:sz w:val="20"/>
          <w:szCs w:val="20"/>
        </w:rPr>
        <w:t>above</w:t>
      </w:r>
      <w:r w:rsidRPr="00855FBF">
        <w:rPr>
          <w:rFonts w:ascii="Arial" w:hAnsi="Arial" w:cs="Arial"/>
          <w:sz w:val="20"/>
          <w:szCs w:val="20"/>
        </w:rPr>
        <w:t>.</w:t>
      </w:r>
    </w:p>
    <w:p w14:paraId="059F33D8" w14:textId="77777777" w:rsidR="007E2D77" w:rsidRDefault="007E2D77" w:rsidP="007E2D77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4794901A" w14:textId="77777777" w:rsidR="007E2D77" w:rsidRDefault="007E2D77" w:rsidP="007E2D77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29691CD9" wp14:editId="1D86BF27">
            <wp:extent cx="5244551" cy="3740150"/>
            <wp:effectExtent l="0" t="0" r="0" b="0"/>
            <wp:docPr id="275885088" name="Picture 27588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85088" name="Picture 27588508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028" cy="38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F3A7" w14:textId="77777777" w:rsidR="00387B14" w:rsidRDefault="00387B14" w:rsidP="007E2D77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</w:p>
    <w:p w14:paraId="2D6B0EA2" w14:textId="77777777" w:rsidR="00BA1C83" w:rsidRPr="00855FBF" w:rsidRDefault="00BA1C83" w:rsidP="00BA1C83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855FBF">
        <w:rPr>
          <w:rFonts w:ascii="Arial" w:hAnsi="Arial" w:cs="Arial"/>
          <w:sz w:val="20"/>
          <w:szCs w:val="20"/>
        </w:rPr>
        <w:t>Select a run-time environment and click </w:t>
      </w:r>
      <w:r w:rsidRPr="00855FBF">
        <w:rPr>
          <w:rFonts w:ascii="Arial" w:hAnsi="Arial" w:cs="Arial"/>
          <w:b/>
          <w:bCs/>
          <w:sz w:val="20"/>
          <w:szCs w:val="20"/>
        </w:rPr>
        <w:t>Save and Fetch Response</w:t>
      </w:r>
      <w:r w:rsidRPr="00855FBF">
        <w:rPr>
          <w:rFonts w:ascii="Arial" w:hAnsi="Arial" w:cs="Arial"/>
          <w:sz w:val="20"/>
          <w:szCs w:val="20"/>
        </w:rPr>
        <w:t> to get a response based on your inputs.</w:t>
      </w:r>
    </w:p>
    <w:p w14:paraId="7F1D394F" w14:textId="77777777" w:rsidR="00BA1C83" w:rsidRDefault="00BA1C83" w:rsidP="00BA1C8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1F2C9173" w14:textId="77777777" w:rsidR="00BA1C83" w:rsidRDefault="00BA1C83" w:rsidP="00BA1C83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 w:rsidRPr="00D725AE">
        <w:rPr>
          <w:rFonts w:ascii="Arial" w:hAnsi="Arial" w:cs="Arial"/>
          <w:noProof/>
          <w:color w:val="auto"/>
          <w:sz w:val="20"/>
          <w:szCs w:val="20"/>
        </w:rPr>
        <w:drawing>
          <wp:inline distT="0" distB="0" distL="0" distR="0" wp14:anchorId="76879A07" wp14:editId="6B5E5BA2">
            <wp:extent cx="4550125" cy="2630660"/>
            <wp:effectExtent l="0" t="0" r="0" b="0"/>
            <wp:docPr id="460738436" name="Picture 46073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38436" name="Picture 4607384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125" cy="26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A519" w14:textId="77777777" w:rsidR="00BA1C83" w:rsidRDefault="00BA1C83" w:rsidP="00BA1C83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</w:p>
    <w:p w14:paraId="77CE6C06" w14:textId="41015673" w:rsidR="00BA1C83" w:rsidRDefault="00BA1C83" w:rsidP="00BA1C83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After the operation is executed in Foundry, you will see a Test panel where the result of the operation is displayed. You will see both the request payload and the </w:t>
      </w:r>
      <w:r>
        <w:rPr>
          <w:rFonts w:ascii="Arial" w:hAnsi="Arial" w:cs="Arial"/>
          <w:sz w:val="20"/>
          <w:szCs w:val="20"/>
        </w:rPr>
        <w:t>Output Result</w:t>
      </w:r>
      <w:r>
        <w:rPr>
          <w:rFonts w:ascii="Arial" w:hAnsi="Arial" w:cs="Arial"/>
          <w:sz w:val="20"/>
          <w:szCs w:val="20"/>
        </w:rPr>
        <w:t>.</w:t>
      </w:r>
    </w:p>
    <w:p w14:paraId="45130802" w14:textId="77777777" w:rsidR="00BA1C83" w:rsidRDefault="00BA1C83" w:rsidP="00BA1C83">
      <w:pPr>
        <w:spacing w:before="100" w:beforeAutospacing="1" w:after="100" w:afterAutospacing="1" w:line="24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7F39A09" wp14:editId="620E39A8">
            <wp:extent cx="5274945" cy="2295697"/>
            <wp:effectExtent l="0" t="0" r="0" b="3175"/>
            <wp:docPr id="797330084" name="Picture 79733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30084" name="Picture 79733008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C8F9" w14:textId="77777777" w:rsidR="0032627E" w:rsidRPr="00D725AE" w:rsidRDefault="0032627E" w:rsidP="0032627E">
      <w:pPr>
        <w:spacing w:before="100" w:beforeAutospacing="1" w:after="100" w:afterAutospacing="1" w:line="240" w:lineRule="auto"/>
        <w:ind w:left="0"/>
        <w:rPr>
          <w:rFonts w:ascii="Arial" w:hAnsi="Arial" w:cs="Arial"/>
          <w:color w:val="auto"/>
          <w:sz w:val="20"/>
          <w:szCs w:val="20"/>
        </w:rPr>
      </w:pPr>
    </w:p>
    <w:p w14:paraId="6EC7D840" w14:textId="065BB573" w:rsidR="0032627E" w:rsidRPr="0032627E" w:rsidRDefault="0032627E" w:rsidP="0032627E">
      <w:pPr>
        <w:pStyle w:val="Heading4"/>
        <w:rPr>
          <w:sz w:val="20"/>
          <w:szCs w:val="20"/>
        </w:rPr>
      </w:pPr>
      <w:r>
        <w:t>Providing the optional Note parameter as input</w:t>
      </w:r>
    </w:p>
    <w:p w14:paraId="5B57C4D7" w14:textId="2015D58A" w:rsidR="00517F70" w:rsidRDefault="00517F70" w:rsidP="0032627E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Three</w:t>
      </w:r>
      <w:r w:rsidR="0032627E">
        <w:rPr>
          <w:rFonts w:ascii="Arial" w:hAnsi="Arial" w:cs="Arial"/>
          <w:color w:val="auto"/>
          <w:sz w:val="20"/>
          <w:szCs w:val="20"/>
        </w:rPr>
        <w:t xml:space="preserve"> of </w:t>
      </w:r>
      <w:proofErr w:type="spellStart"/>
      <w:r w:rsidR="0032627E">
        <w:rPr>
          <w:rFonts w:ascii="Arial" w:hAnsi="Arial" w:cs="Arial"/>
          <w:color w:val="auto"/>
          <w:sz w:val="20"/>
          <w:szCs w:val="20"/>
        </w:rPr>
        <w:t>Timeular</w:t>
      </w:r>
      <w:proofErr w:type="spellEnd"/>
      <w:r w:rsidR="0032627E">
        <w:rPr>
          <w:rFonts w:ascii="Arial" w:hAnsi="Arial" w:cs="Arial"/>
          <w:color w:val="auto"/>
          <w:sz w:val="20"/>
          <w:szCs w:val="20"/>
        </w:rPr>
        <w:t xml:space="preserve"> operations can accept a</w:t>
      </w:r>
      <w:r>
        <w:rPr>
          <w:rFonts w:ascii="Arial" w:hAnsi="Arial" w:cs="Arial"/>
          <w:color w:val="auto"/>
          <w:sz w:val="20"/>
          <w:szCs w:val="20"/>
        </w:rPr>
        <w:t>n</w:t>
      </w:r>
      <w:r w:rsidR="0032627E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>optional “note” record with a “text” parameter, as the input parameters for the operation execution</w:t>
      </w:r>
      <w:r w:rsidR="0032627E" w:rsidRPr="00D725AE">
        <w:rPr>
          <w:rFonts w:ascii="Arial" w:hAnsi="Arial" w:cs="Arial"/>
          <w:color w:val="auto"/>
          <w:sz w:val="20"/>
          <w:szCs w:val="20"/>
        </w:rPr>
        <w:t>.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277E41">
        <w:rPr>
          <w:rFonts w:ascii="Arial" w:hAnsi="Arial" w:cs="Arial"/>
          <w:color w:val="auto"/>
          <w:sz w:val="20"/>
          <w:szCs w:val="20"/>
        </w:rPr>
        <w:t xml:space="preserve"> Please reference the </w:t>
      </w:r>
      <w:proofErr w:type="spellStart"/>
      <w:r w:rsidR="00277E41">
        <w:rPr>
          <w:rFonts w:ascii="Arial" w:hAnsi="Arial" w:cs="Arial"/>
          <w:color w:val="auto"/>
          <w:sz w:val="20"/>
          <w:szCs w:val="20"/>
        </w:rPr>
        <w:t>Timeular</w:t>
      </w:r>
      <w:proofErr w:type="spellEnd"/>
      <w:r w:rsidR="00277E41">
        <w:rPr>
          <w:rFonts w:ascii="Arial" w:hAnsi="Arial" w:cs="Arial"/>
          <w:color w:val="auto"/>
          <w:sz w:val="20"/>
          <w:szCs w:val="20"/>
        </w:rPr>
        <w:t xml:space="preserve"> Public API (</w:t>
      </w:r>
      <w:hyperlink r:id="rId41" w:history="1">
        <w:r w:rsidR="00277E41" w:rsidRPr="005533F1">
          <w:rPr>
            <w:rStyle w:val="Hyperlink"/>
            <w:rFonts w:ascii="Arial" w:hAnsi="Arial" w:cs="Arial"/>
          </w:rPr>
          <w:t>https://developers.timeular.com/</w:t>
        </w:r>
      </w:hyperlink>
      <w:r w:rsidR="00277E41">
        <w:rPr>
          <w:rFonts w:ascii="Arial" w:hAnsi="Arial" w:cs="Arial"/>
          <w:color w:val="auto"/>
          <w:sz w:val="20"/>
          <w:szCs w:val="20"/>
        </w:rPr>
        <w:t>).</w:t>
      </w:r>
      <w:r>
        <w:rPr>
          <w:rFonts w:ascii="Arial" w:hAnsi="Arial" w:cs="Arial"/>
          <w:color w:val="auto"/>
          <w:sz w:val="20"/>
          <w:szCs w:val="20"/>
        </w:rPr>
        <w:t xml:space="preserve"> For this reason, the optional “note” structure is not shown in the Foundry adapter Request Input -&gt; Body parameter list by default. The 3 operations are:</w:t>
      </w:r>
    </w:p>
    <w:p w14:paraId="26E8A0E1" w14:textId="4EBF076B" w:rsidR="00517F70" w:rsidRPr="00277E41" w:rsidRDefault="00517F70" w:rsidP="00517F70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proofErr w:type="spellStart"/>
      <w:r w:rsidRPr="00277E41">
        <w:rPr>
          <w:rFonts w:ascii="Arial" w:hAnsi="Arial" w:cs="Arial"/>
          <w:color w:val="auto"/>
          <w:sz w:val="20"/>
          <w:szCs w:val="20"/>
        </w:rPr>
        <w:t>EditTracking</w:t>
      </w:r>
      <w:proofErr w:type="spellEnd"/>
      <w:r w:rsidRPr="00277E41">
        <w:rPr>
          <w:rFonts w:ascii="Arial" w:hAnsi="Arial" w:cs="Arial"/>
          <w:color w:val="auto"/>
          <w:sz w:val="20"/>
          <w:szCs w:val="20"/>
        </w:rPr>
        <w:t>, Edit Tracking.</w:t>
      </w:r>
    </w:p>
    <w:p w14:paraId="728A02C5" w14:textId="6069C62B" w:rsidR="00517F70" w:rsidRPr="00277E41" w:rsidRDefault="00517F70" w:rsidP="00517F70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proofErr w:type="spellStart"/>
      <w:r w:rsidRPr="00277E41">
        <w:rPr>
          <w:rFonts w:ascii="Arial" w:hAnsi="Arial" w:cs="Arial"/>
          <w:color w:val="auto"/>
          <w:sz w:val="20"/>
          <w:szCs w:val="20"/>
        </w:rPr>
        <w:t>CreateTimeEntry</w:t>
      </w:r>
      <w:proofErr w:type="spellEnd"/>
      <w:r w:rsidRPr="00277E41">
        <w:rPr>
          <w:rFonts w:ascii="Arial" w:hAnsi="Arial" w:cs="Arial"/>
          <w:color w:val="auto"/>
          <w:sz w:val="20"/>
          <w:szCs w:val="20"/>
        </w:rPr>
        <w:t>, Create Time Entry.</w:t>
      </w:r>
    </w:p>
    <w:p w14:paraId="6B42E01E" w14:textId="11B70F95" w:rsidR="00517F70" w:rsidRPr="00277E41" w:rsidRDefault="00517F70" w:rsidP="00517F70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Arial" w:hAnsi="Arial" w:cs="Arial"/>
          <w:color w:val="auto"/>
          <w:sz w:val="20"/>
          <w:szCs w:val="20"/>
        </w:rPr>
      </w:pPr>
      <w:proofErr w:type="spellStart"/>
      <w:r w:rsidRPr="00277E41">
        <w:rPr>
          <w:rFonts w:ascii="Arial" w:hAnsi="Arial" w:cs="Arial"/>
          <w:color w:val="auto"/>
          <w:sz w:val="20"/>
          <w:szCs w:val="20"/>
        </w:rPr>
        <w:t>EditaTimeEntry</w:t>
      </w:r>
      <w:proofErr w:type="spellEnd"/>
      <w:r w:rsidRPr="00277E41">
        <w:rPr>
          <w:rFonts w:ascii="Arial" w:hAnsi="Arial" w:cs="Arial"/>
          <w:color w:val="auto"/>
          <w:sz w:val="20"/>
          <w:szCs w:val="20"/>
        </w:rPr>
        <w:t>, Edit a Time Entry.</w:t>
      </w:r>
    </w:p>
    <w:p w14:paraId="3F55D1D5" w14:textId="77777777" w:rsidR="001354C4" w:rsidRDefault="00517F70" w:rsidP="001354C4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You can provide this “note” input parameter as followed:</w:t>
      </w:r>
    </w:p>
    <w:p w14:paraId="03C00DE2" w14:textId="60473C36" w:rsidR="0032627E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While in</w:t>
      </w:r>
      <w:r w:rsidR="00EB4BBD">
        <w:rPr>
          <w:rFonts w:ascii="Arial" w:hAnsi="Arial" w:cs="Arial"/>
          <w:sz w:val="20"/>
          <w:szCs w:val="20"/>
        </w:rPr>
        <w:t xml:space="preserve"> 1 of the 3 operations’</w:t>
      </w:r>
      <w:r>
        <w:rPr>
          <w:rFonts w:ascii="Arial" w:hAnsi="Arial" w:cs="Arial"/>
          <w:sz w:val="20"/>
          <w:szCs w:val="20"/>
        </w:rPr>
        <w:t xml:space="preserve"> Request Input tab -&gt; Body panel, click the </w:t>
      </w:r>
      <w:r w:rsidRPr="00277E41">
        <w:rPr>
          <w:rFonts w:ascii="Arial" w:hAnsi="Arial" w:cs="Arial"/>
          <w:b/>
          <w:bCs/>
          <w:sz w:val="20"/>
          <w:szCs w:val="20"/>
        </w:rPr>
        <w:t>Add Parameter</w:t>
      </w:r>
      <w:r>
        <w:rPr>
          <w:rFonts w:ascii="Arial" w:hAnsi="Arial" w:cs="Arial"/>
          <w:sz w:val="20"/>
          <w:szCs w:val="20"/>
        </w:rPr>
        <w:t xml:space="preserve"> button.</w:t>
      </w:r>
    </w:p>
    <w:p w14:paraId="3B152127" w14:textId="00BB2C4B" w:rsidR="00277E41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 the name as “note” in the new parameter row.</w:t>
      </w:r>
    </w:p>
    <w:p w14:paraId="1434A62E" w14:textId="3C78F84E" w:rsidR="00277E41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Change the “note” data type from “string” to “record”.</w:t>
      </w:r>
    </w:p>
    <w:p w14:paraId="6605D2A0" w14:textId="77CFE17F" w:rsidR="00277E41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lick the </w:t>
      </w:r>
      <w:r w:rsidRPr="00277E41">
        <w:rPr>
          <w:rFonts w:ascii="Arial" w:hAnsi="Arial" w:cs="Arial"/>
          <w:b/>
          <w:bCs/>
          <w:sz w:val="20"/>
          <w:szCs w:val="20"/>
        </w:rPr>
        <w:t>Add Parameter</w:t>
      </w:r>
      <w:r>
        <w:rPr>
          <w:rFonts w:ascii="Arial" w:hAnsi="Arial" w:cs="Arial"/>
          <w:sz w:val="20"/>
          <w:szCs w:val="20"/>
        </w:rPr>
        <w:t xml:space="preserve"> button</w:t>
      </w:r>
      <w:r>
        <w:rPr>
          <w:rFonts w:ascii="Arial" w:hAnsi="Arial" w:cs="Arial"/>
          <w:sz w:val="20"/>
          <w:szCs w:val="20"/>
        </w:rPr>
        <w:t xml:space="preserve"> again.</w:t>
      </w:r>
    </w:p>
    <w:p w14:paraId="201C398C" w14:textId="7F0B1CF5" w:rsidR="00277E41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 the name as “text” in the new parameter row.</w:t>
      </w:r>
    </w:p>
    <w:p w14:paraId="35DE2C8D" w14:textId="067BC551" w:rsidR="00277E41" w:rsidRDefault="00277E41" w:rsidP="001354C4">
      <w:pPr>
        <w:pStyle w:val="ListParagraph"/>
        <w:numPr>
          <w:ilvl w:val="0"/>
          <w:numId w:val="67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 the Record ID value of this “text” parameter as “note”.</w:t>
      </w:r>
    </w:p>
    <w:p w14:paraId="2D880069" w14:textId="77777777" w:rsidR="00277E41" w:rsidRDefault="00277E41" w:rsidP="00277E41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42226F74" w14:textId="6A35F11A" w:rsidR="00277E41" w:rsidRDefault="00277E41" w:rsidP="00277E41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Below are the before and after snapshots of an example in how to provide this optional “note” record:</w:t>
      </w:r>
    </w:p>
    <w:p w14:paraId="746C4B91" w14:textId="77777777" w:rsidR="00277E41" w:rsidRDefault="00277E41" w:rsidP="00277E41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6D0ADE4C" w14:textId="61CA7A4C" w:rsidR="00277E41" w:rsidRPr="00277E41" w:rsidRDefault="00277E41" w:rsidP="00277E41">
      <w:pPr>
        <w:pStyle w:val="ListParagraph"/>
        <w:spacing w:before="100" w:beforeAutospacing="1" w:after="100" w:afterAutospacing="1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Before:</w:t>
      </w:r>
    </w:p>
    <w:p w14:paraId="160AD56B" w14:textId="0D9758BD" w:rsidR="00277E41" w:rsidRPr="00277E41" w:rsidRDefault="00277E41" w:rsidP="00277E41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340196" wp14:editId="1D3FCDCE">
            <wp:extent cx="5274945" cy="1605280"/>
            <wp:effectExtent l="0" t="0" r="0" b="0"/>
            <wp:docPr id="189119799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97994" name="Picture 2" descr="A screenshot of a compu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BD55" w14:textId="7E6A6147" w:rsidR="00277E41" w:rsidRPr="00277E41" w:rsidRDefault="00277E41" w:rsidP="00277E41">
      <w:pPr>
        <w:pStyle w:val="ListParagraph"/>
        <w:spacing w:before="100" w:beforeAutospacing="1" w:after="100" w:afterAutospacing="1" w:line="240" w:lineRule="auto"/>
        <w:ind w:left="36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After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4943637B" w14:textId="04A76377" w:rsidR="00855FBF" w:rsidRDefault="00277E41" w:rsidP="00BF5B9D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7F0E20" wp14:editId="499F277F">
            <wp:extent cx="5230502" cy="1873250"/>
            <wp:effectExtent l="0" t="0" r="1905" b="0"/>
            <wp:docPr id="1849323961" name="Picture 184932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3961" name="Picture 184932396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086" cy="187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28F6" w14:textId="77777777" w:rsidR="00BF5B9D" w:rsidRDefault="00BF5B9D" w:rsidP="00BF5B9D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</w:p>
    <w:p w14:paraId="3653A32C" w14:textId="636F92CF" w:rsidR="00C663B9" w:rsidRPr="00D725AE" w:rsidRDefault="00C663B9" w:rsidP="008935B8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Publishing your application</w:t>
      </w:r>
    </w:p>
    <w:p w14:paraId="15A50FCC" w14:textId="74FC2AB3" w:rsidR="00D725AE" w:rsidRPr="00D55E53" w:rsidRDefault="00C663B9" w:rsidP="00D55E53">
      <w:pPr>
        <w:spacing w:before="120"/>
        <w:rPr>
          <w:rFonts w:ascii="Arial" w:eastAsia="Times New Roman" w:hAnsi="Arial" w:cs="Arial"/>
          <w:color w:val="auto"/>
          <w:sz w:val="20"/>
          <w:szCs w:val="20"/>
        </w:rPr>
      </w:pP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If you want to use the services in client applications, you need to publish 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>an</w:t>
      </w:r>
      <w:r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app to a run-time environment. 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You can create the service (as described above) in an </w:t>
      </w:r>
      <w:r w:rsidR="00B22496" w:rsidRPr="00D725AE">
        <w:rPr>
          <w:rFonts w:ascii="Arial" w:eastAsia="Times New Roman" w:hAnsi="Arial" w:cs="Arial"/>
          <w:color w:val="auto"/>
          <w:sz w:val="20"/>
          <w:szCs w:val="20"/>
        </w:rPr>
        <w:t>application or</w:t>
      </w:r>
      <w:r w:rsidR="008935B8" w:rsidRPr="00D725AE">
        <w:rPr>
          <w:rFonts w:ascii="Arial" w:eastAsia="Times New Roman" w:hAnsi="Arial" w:cs="Arial"/>
          <w:color w:val="auto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Pr="00D725AE" w:rsidRDefault="002D0CCD" w:rsidP="001624A9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References</w:t>
      </w:r>
    </w:p>
    <w:p w14:paraId="48FD3B84" w14:textId="6EE947AF" w:rsidR="001624A9" w:rsidRPr="00D725AE" w:rsidRDefault="004D23A8" w:rsidP="0026720A">
      <w:pPr>
        <w:pStyle w:val="Heading2"/>
        <w:numPr>
          <w:ilvl w:val="0"/>
          <w:numId w:val="0"/>
        </w:numPr>
        <w:ind w:left="7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List of API </w:t>
      </w:r>
      <w:r w:rsidR="008935B8" w:rsidRPr="00D725AE">
        <w:rPr>
          <w:rFonts w:ascii="Arial" w:hAnsi="Arial" w:cs="Arial"/>
          <w:color w:val="auto"/>
        </w:rPr>
        <w:t>Endpoint</w:t>
      </w:r>
      <w:r>
        <w:rPr>
          <w:rFonts w:ascii="Arial" w:hAnsi="Arial" w:cs="Arial"/>
          <w:color w:val="auto"/>
        </w:rPr>
        <w:t>s</w:t>
      </w:r>
    </w:p>
    <w:p w14:paraId="711A8138" w14:textId="0959B96E" w:rsidR="004D23A8" w:rsidRPr="00D725AE" w:rsidRDefault="00D60734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Authentication</w:t>
      </w:r>
      <w:r w:rsidR="004D23A8"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60734">
        <w:rPr>
          <w:rFonts w:ascii="Arial" w:eastAsia="Times New Roman" w:hAnsi="Arial" w:cs="Arial"/>
          <w:sz w:val="20"/>
          <w:szCs w:val="20"/>
          <w:u w:val="single"/>
        </w:rPr>
        <w:t>https://api.timeular.com/api/v3/developer</w:t>
      </w:r>
      <w:r w:rsidR="004D23A8" w:rsidRPr="00D725AE">
        <w:rPr>
          <w:rFonts w:ascii="Arial" w:eastAsia="Times New Roman" w:hAnsi="Arial" w:cs="Arial"/>
          <w:sz w:val="20"/>
          <w:szCs w:val="20"/>
        </w:rPr>
        <w:t>.</w:t>
      </w:r>
    </w:p>
    <w:p w14:paraId="20DC24B3" w14:textId="3C7CC30E" w:rsidR="004D23A8" w:rsidRPr="00D725AE" w:rsidRDefault="00D60734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Integrations</w:t>
      </w:r>
      <w:r w:rsidR="004D23A8"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D60734">
        <w:rPr>
          <w:rFonts w:ascii="Arial" w:eastAsia="Times New Roman" w:hAnsi="Arial" w:cs="Arial"/>
          <w:sz w:val="20"/>
          <w:szCs w:val="20"/>
          <w:u w:val="single"/>
        </w:rPr>
        <w:t>https://api.timeular.com/api/v3/integrations</w:t>
      </w:r>
      <w:r w:rsidR="004D23A8" w:rsidRPr="00D725AE">
        <w:rPr>
          <w:rFonts w:ascii="Arial" w:eastAsia="Times New Roman" w:hAnsi="Arial" w:cs="Arial"/>
          <w:sz w:val="20"/>
          <w:szCs w:val="20"/>
        </w:rPr>
        <w:t>.</w:t>
      </w:r>
    </w:p>
    <w:p w14:paraId="3878BB53" w14:textId="352828C4" w:rsidR="004D23A8" w:rsidRPr="00D725AE" w:rsidRDefault="00D60734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Time Tracking Activities</w:t>
      </w:r>
      <w:r w:rsidR="004D23A8" w:rsidRPr="00D725AE">
        <w:rPr>
          <w:rFonts w:ascii="Arial" w:eastAsia="Times New Roman" w:hAnsi="Arial" w:cs="Arial"/>
          <w:b/>
          <w:bCs/>
          <w:sz w:val="20"/>
          <w:szCs w:val="20"/>
        </w:rPr>
        <w:t>,</w:t>
      </w:r>
      <w:r w:rsidR="004D23A8" w:rsidRPr="00D725AE">
        <w:rPr>
          <w:rFonts w:ascii="Arial" w:eastAsia="Times New Roman" w:hAnsi="Arial" w:cs="Arial"/>
          <w:sz w:val="20"/>
          <w:szCs w:val="20"/>
        </w:rPr>
        <w:t xml:space="preserve"> </w:t>
      </w:r>
      <w:r w:rsidRPr="00D60734">
        <w:rPr>
          <w:rFonts w:ascii="Arial" w:eastAsia="Times New Roman" w:hAnsi="Arial" w:cs="Arial"/>
          <w:sz w:val="20"/>
          <w:szCs w:val="20"/>
          <w:u w:val="single"/>
        </w:rPr>
        <w:t>https://api.timeular.com/api/v3/activities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0AB71FE5" w14:textId="4EE91F43" w:rsidR="004D23A8" w:rsidRPr="00D725AE" w:rsidRDefault="00D60734" w:rsidP="004D23A8">
      <w:pPr>
        <w:pStyle w:val="ListParagraph"/>
        <w:numPr>
          <w:ilvl w:val="0"/>
          <w:numId w:val="4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Time Tracking Devices</w:t>
      </w:r>
      <w:r w:rsidR="004D23A8" w:rsidRPr="00D725AE">
        <w:rPr>
          <w:rFonts w:ascii="Arial" w:eastAsia="Times New Roman" w:hAnsi="Arial" w:cs="Arial"/>
          <w:sz w:val="20"/>
          <w:szCs w:val="20"/>
          <w:u w:val="single"/>
        </w:rPr>
        <w:t xml:space="preserve">, </w:t>
      </w:r>
      <w:r w:rsidRPr="00D60734">
        <w:rPr>
          <w:rFonts w:ascii="Arial" w:eastAsia="Times New Roman" w:hAnsi="Arial" w:cs="Arial"/>
          <w:sz w:val="20"/>
          <w:szCs w:val="20"/>
          <w:u w:val="single"/>
        </w:rPr>
        <w:t>https://api.timeular.com/api/v3/devices</w:t>
      </w:r>
      <w:r w:rsidR="004D23A8" w:rsidRPr="00D725AE">
        <w:rPr>
          <w:rFonts w:ascii="Arial" w:eastAsia="Times New Roman" w:hAnsi="Arial" w:cs="Arial"/>
          <w:sz w:val="20"/>
          <w:szCs w:val="20"/>
        </w:rPr>
        <w:t>.</w:t>
      </w:r>
    </w:p>
    <w:p w14:paraId="2E4F4545" w14:textId="3CB0E85F" w:rsidR="004D23A8" w:rsidRPr="00D725AE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Time Tracking Current Tracking</w:t>
      </w:r>
      <w:r w:rsidR="004D23A8" w:rsidRPr="00D725AE">
        <w:rPr>
          <w:rFonts w:ascii="Arial" w:eastAsia="Times New Roman" w:hAnsi="Arial" w:cs="Arial"/>
          <w:sz w:val="20"/>
          <w:szCs w:val="20"/>
        </w:rPr>
        <w:t xml:space="preserve">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https://api.timeular.com/api/v3/tracking</w:t>
      </w:r>
      <w:r w:rsidR="004D23A8" w:rsidRPr="00D725AE">
        <w:rPr>
          <w:rFonts w:ascii="Arial" w:eastAsia="Times New Roman" w:hAnsi="Arial" w:cs="Arial"/>
          <w:sz w:val="20"/>
          <w:szCs w:val="20"/>
        </w:rPr>
        <w:t>.</w:t>
      </w:r>
    </w:p>
    <w:p w14:paraId="322140EF" w14:textId="67DE9DC9" w:rsidR="004D23A8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Time Tracking Time Entries</w:t>
      </w:r>
      <w:r w:rsidR="004D23A8" w:rsidRPr="00D725AE">
        <w:rPr>
          <w:rFonts w:ascii="Arial" w:eastAsia="Times New Roman" w:hAnsi="Arial" w:cs="Arial"/>
          <w:sz w:val="20"/>
          <w:szCs w:val="20"/>
        </w:rPr>
        <w:t>,</w:t>
      </w:r>
      <w:r w:rsidR="004D23A8" w:rsidRPr="00D725AE">
        <w:rPr>
          <w:rFonts w:ascii="Arial" w:eastAsia="Times New Roman" w:hAnsi="Arial" w:cs="Arial"/>
          <w:sz w:val="20"/>
          <w:szCs w:val="20"/>
          <w:u w:val="single"/>
        </w:rPr>
        <w:t xml:space="preserve">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https://api.timeular.com/api/v3/time-entries</w:t>
      </w:r>
      <w:r w:rsidR="004D23A8" w:rsidRPr="00D725AE">
        <w:rPr>
          <w:rFonts w:ascii="Arial" w:eastAsia="Times New Roman" w:hAnsi="Arial" w:cs="Arial"/>
          <w:sz w:val="20"/>
          <w:szCs w:val="20"/>
        </w:rPr>
        <w:t>.</w:t>
      </w:r>
    </w:p>
    <w:p w14:paraId="498606A8" w14:textId="40F369D8" w:rsidR="00141A8F" w:rsidRP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Time Tracking Reports,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https://api.timeular.com/api/v3/report</w:t>
      </w:r>
      <w:r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65DBE020" w14:textId="5AA830A5" w:rsidR="00141A8F" w:rsidRP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Time Tracking Tags &amp; Mentions,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https://api.timeular.com/api/v3/tags-and-mentions</w:t>
      </w:r>
      <w:r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147D04A0" w14:textId="61307E2A" w:rsid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141A8F">
        <w:rPr>
          <w:rFonts w:ascii="Arial" w:eastAsia="Times New Roman" w:hAnsi="Arial" w:cs="Arial"/>
          <w:b/>
          <w:bCs/>
          <w:sz w:val="20"/>
          <w:szCs w:val="20"/>
        </w:rPr>
        <w:t>Time Tracking Tags</w:t>
      </w:r>
      <w:r>
        <w:rPr>
          <w:rFonts w:ascii="Arial" w:eastAsia="Times New Roman" w:hAnsi="Arial" w:cs="Arial"/>
          <w:sz w:val="20"/>
          <w:szCs w:val="20"/>
        </w:rPr>
        <w:t xml:space="preserve">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https://api.timeular.com/api/v3/tags</w:t>
      </w:r>
      <w:r>
        <w:rPr>
          <w:rFonts w:ascii="Arial" w:eastAsia="Times New Roman" w:hAnsi="Arial" w:cs="Arial"/>
          <w:sz w:val="20"/>
          <w:szCs w:val="20"/>
        </w:rPr>
        <w:t>.</w:t>
      </w:r>
    </w:p>
    <w:p w14:paraId="43D414BA" w14:textId="0C768A50" w:rsidR="00141A8F" w:rsidRP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Time Tracking Mentions,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https://api.timeular.com/api/v3/mentions</w:t>
      </w:r>
      <w:r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7C1BC9F3" w14:textId="32B7E710" w:rsidR="00141A8F" w:rsidRP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User Profile User,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https://api.timeular.com/api/v3/me</w:t>
      </w:r>
      <w:r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7B911BF2" w14:textId="6D5BF228" w:rsidR="00141A8F" w:rsidRPr="00141A8F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User Profile Space,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https://api.timeular.com/api/v3/space</w:t>
      </w:r>
      <w:r>
        <w:rPr>
          <w:rFonts w:ascii="Arial" w:eastAsia="Times New Roman" w:hAnsi="Arial" w:cs="Arial"/>
          <w:sz w:val="20"/>
          <w:szCs w:val="20"/>
          <w:u w:val="single"/>
        </w:rPr>
        <w:t>.</w:t>
      </w:r>
    </w:p>
    <w:p w14:paraId="28532D32" w14:textId="4D2E1D37" w:rsidR="00141A8F" w:rsidRPr="00D725AE" w:rsidRDefault="00141A8F" w:rsidP="004D23A8">
      <w:pPr>
        <w:pStyle w:val="ListParagraph"/>
        <w:numPr>
          <w:ilvl w:val="0"/>
          <w:numId w:val="48"/>
        </w:num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Webhooks, </w:t>
      </w:r>
      <w:r w:rsidRPr="00141A8F">
        <w:rPr>
          <w:rFonts w:ascii="Arial" w:eastAsia="Times New Roman" w:hAnsi="Arial" w:cs="Arial"/>
          <w:sz w:val="20"/>
          <w:szCs w:val="20"/>
          <w:u w:val="single"/>
        </w:rPr>
        <w:t>https://api.timeular.com/api/v3/webhooks</w:t>
      </w:r>
      <w:r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14:paraId="5CFB66C2" w14:textId="4443562C" w:rsidR="002D0CCD" w:rsidRPr="00D725AE" w:rsidRDefault="002D0CCD" w:rsidP="004D23A8">
      <w:pPr>
        <w:pStyle w:val="Heading1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Revision History</w:t>
      </w:r>
    </w:p>
    <w:p w14:paraId="188BC900" w14:textId="4A4FBC58" w:rsidR="002D0CCD" w:rsidRPr="00D725AE" w:rsidRDefault="000E4198" w:rsidP="002D0CCD">
      <w:pPr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Adapter</w:t>
      </w:r>
      <w:r w:rsidR="002D0CCD" w:rsidRPr="00D725AE">
        <w:rPr>
          <w:rFonts w:ascii="Arial" w:hAnsi="Arial" w:cs="Arial"/>
          <w:color w:val="auto"/>
        </w:rPr>
        <w:t xml:space="preserve"> version </w:t>
      </w:r>
      <w:r w:rsidR="00141A8F">
        <w:rPr>
          <w:rFonts w:ascii="Arial" w:hAnsi="Arial" w:cs="Arial"/>
          <w:color w:val="auto"/>
        </w:rPr>
        <w:t>4</w:t>
      </w:r>
      <w:r w:rsidR="0026720A" w:rsidRPr="00D725AE">
        <w:rPr>
          <w:rFonts w:ascii="Arial" w:hAnsi="Arial" w:cs="Arial"/>
          <w:color w:val="auto"/>
        </w:rPr>
        <w:t>.</w:t>
      </w:r>
      <w:r w:rsidR="00141A8F">
        <w:rPr>
          <w:rFonts w:ascii="Arial" w:hAnsi="Arial" w:cs="Arial"/>
          <w:color w:val="auto"/>
        </w:rPr>
        <w:t>4</w:t>
      </w:r>
      <w:r w:rsidR="0026720A" w:rsidRPr="00D725AE">
        <w:rPr>
          <w:rFonts w:ascii="Arial" w:hAnsi="Arial" w:cs="Arial"/>
          <w:color w:val="auto"/>
        </w:rPr>
        <w:t>.0</w:t>
      </w:r>
      <w:r w:rsidR="002D0CCD" w:rsidRPr="00D725AE">
        <w:rPr>
          <w:rFonts w:ascii="Arial" w:hAnsi="Arial" w:cs="Arial"/>
          <w:color w:val="auto"/>
        </w:rPr>
        <w:t>:</w:t>
      </w:r>
    </w:p>
    <w:p w14:paraId="200FC177" w14:textId="1801CFC0" w:rsidR="00CD415B" w:rsidRPr="00D725AE" w:rsidRDefault="00756204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Known Issues</w:t>
      </w:r>
    </w:p>
    <w:p w14:paraId="6522AAAA" w14:textId="73E89BC5" w:rsidR="001147F0" w:rsidRPr="00D725AE" w:rsidRDefault="0026720A" w:rsidP="001147F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auto"/>
          <w:sz w:val="24"/>
          <w:szCs w:val="24"/>
        </w:rPr>
      </w:pPr>
      <w:r w:rsidRPr="00D725AE">
        <w:rPr>
          <w:rFonts w:ascii="Arial" w:eastAsia="Times New Roman" w:hAnsi="Arial" w:cs="Arial"/>
          <w:color w:val="auto"/>
          <w:sz w:val="24"/>
          <w:szCs w:val="24"/>
        </w:rPr>
        <w:t>-List known issues</w:t>
      </w:r>
    </w:p>
    <w:p w14:paraId="3A323A3E" w14:textId="14A2D817" w:rsidR="00756204" w:rsidRPr="00D725AE" w:rsidRDefault="00756204" w:rsidP="002D0CCD">
      <w:pPr>
        <w:pStyle w:val="Heading2"/>
        <w:rPr>
          <w:rFonts w:ascii="Arial" w:hAnsi="Arial" w:cs="Arial"/>
          <w:color w:val="auto"/>
        </w:rPr>
      </w:pPr>
      <w:r w:rsidRPr="00D725AE">
        <w:rPr>
          <w:rFonts w:ascii="Arial" w:hAnsi="Arial" w:cs="Arial"/>
          <w:color w:val="auto"/>
        </w:rPr>
        <w:t>Limitations</w:t>
      </w:r>
    </w:p>
    <w:p w14:paraId="313C3843" w14:textId="1AFEE121" w:rsidR="00756204" w:rsidRPr="00D725AE" w:rsidRDefault="0026720A" w:rsidP="0026720A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auto"/>
        </w:rPr>
      </w:pPr>
      <w:r w:rsidRPr="00D725AE">
        <w:rPr>
          <w:rFonts w:ascii="Arial" w:eastAsia="Times New Roman" w:hAnsi="Arial" w:cs="Arial"/>
          <w:color w:val="auto"/>
          <w:sz w:val="24"/>
          <w:szCs w:val="24"/>
        </w:rPr>
        <w:t>-List limitations</w:t>
      </w:r>
    </w:p>
    <w:sectPr w:rsidR="00756204" w:rsidRPr="00D725AE">
      <w:footerReference w:type="default" r:id="rId44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F78E6" w14:textId="77777777" w:rsidR="00EA2513" w:rsidRDefault="00EA2513">
      <w:pPr>
        <w:spacing w:after="0" w:line="240" w:lineRule="auto"/>
      </w:pPr>
      <w:r>
        <w:separator/>
      </w:r>
    </w:p>
    <w:p w14:paraId="7BDDFFA5" w14:textId="77777777" w:rsidR="00EA2513" w:rsidRDefault="00EA2513"/>
  </w:endnote>
  <w:endnote w:type="continuationSeparator" w:id="0">
    <w:p w14:paraId="776C37C6" w14:textId="77777777" w:rsidR="00EA2513" w:rsidRDefault="00EA2513">
      <w:pPr>
        <w:spacing w:after="0" w:line="240" w:lineRule="auto"/>
      </w:pPr>
      <w:r>
        <w:continuationSeparator/>
      </w:r>
    </w:p>
    <w:p w14:paraId="0DA49EAB" w14:textId="77777777" w:rsidR="00EA2513" w:rsidRDefault="00EA25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5A37C" w14:textId="77777777" w:rsidR="00EA2513" w:rsidRDefault="00EA2513">
      <w:pPr>
        <w:spacing w:after="0" w:line="240" w:lineRule="auto"/>
      </w:pPr>
      <w:r>
        <w:separator/>
      </w:r>
    </w:p>
    <w:p w14:paraId="206DAFB4" w14:textId="77777777" w:rsidR="00EA2513" w:rsidRDefault="00EA2513"/>
  </w:footnote>
  <w:footnote w:type="continuationSeparator" w:id="0">
    <w:p w14:paraId="60C992C8" w14:textId="77777777" w:rsidR="00EA2513" w:rsidRDefault="00EA2513">
      <w:pPr>
        <w:spacing w:after="0" w:line="240" w:lineRule="auto"/>
      </w:pPr>
      <w:r>
        <w:continuationSeparator/>
      </w:r>
    </w:p>
    <w:p w14:paraId="3010DB99" w14:textId="77777777" w:rsidR="00EA2513" w:rsidRDefault="00EA25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407F0D"/>
    <w:multiLevelType w:val="hybridMultilevel"/>
    <w:tmpl w:val="DD6C1E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F34C21"/>
    <w:multiLevelType w:val="hybridMultilevel"/>
    <w:tmpl w:val="8DC647C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FA7F9C"/>
    <w:multiLevelType w:val="hybridMultilevel"/>
    <w:tmpl w:val="D3A60BC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8A7019"/>
    <w:multiLevelType w:val="hybridMultilevel"/>
    <w:tmpl w:val="909880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DD673E"/>
    <w:multiLevelType w:val="hybridMultilevel"/>
    <w:tmpl w:val="CFA8F614"/>
    <w:lvl w:ilvl="0" w:tplc="04090011">
      <w:start w:val="1"/>
      <w:numFmt w:val="decimal"/>
      <w:lvlText w:val="%1)"/>
      <w:lvlJc w:val="left"/>
      <w:pPr>
        <w:ind w:left="848" w:hanging="360"/>
      </w:pPr>
    </w:lvl>
    <w:lvl w:ilvl="1" w:tplc="FFFFFFFF" w:tentative="1">
      <w:start w:val="1"/>
      <w:numFmt w:val="lowerLetter"/>
      <w:lvlText w:val="%2."/>
      <w:lvlJc w:val="left"/>
      <w:pPr>
        <w:ind w:left="1568" w:hanging="360"/>
      </w:pPr>
    </w:lvl>
    <w:lvl w:ilvl="2" w:tplc="FFFFFFFF" w:tentative="1">
      <w:start w:val="1"/>
      <w:numFmt w:val="lowerRoman"/>
      <w:lvlText w:val="%3."/>
      <w:lvlJc w:val="right"/>
      <w:pPr>
        <w:ind w:left="2288" w:hanging="180"/>
      </w:pPr>
    </w:lvl>
    <w:lvl w:ilvl="3" w:tplc="FFFFFFFF" w:tentative="1">
      <w:start w:val="1"/>
      <w:numFmt w:val="decimal"/>
      <w:lvlText w:val="%4."/>
      <w:lvlJc w:val="left"/>
      <w:pPr>
        <w:ind w:left="3008" w:hanging="360"/>
      </w:pPr>
    </w:lvl>
    <w:lvl w:ilvl="4" w:tplc="FFFFFFFF" w:tentative="1">
      <w:start w:val="1"/>
      <w:numFmt w:val="lowerLetter"/>
      <w:lvlText w:val="%5."/>
      <w:lvlJc w:val="left"/>
      <w:pPr>
        <w:ind w:left="3728" w:hanging="360"/>
      </w:pPr>
    </w:lvl>
    <w:lvl w:ilvl="5" w:tplc="FFFFFFFF" w:tentative="1">
      <w:start w:val="1"/>
      <w:numFmt w:val="lowerRoman"/>
      <w:lvlText w:val="%6."/>
      <w:lvlJc w:val="right"/>
      <w:pPr>
        <w:ind w:left="4448" w:hanging="180"/>
      </w:pPr>
    </w:lvl>
    <w:lvl w:ilvl="6" w:tplc="FFFFFFFF" w:tentative="1">
      <w:start w:val="1"/>
      <w:numFmt w:val="decimal"/>
      <w:lvlText w:val="%7."/>
      <w:lvlJc w:val="left"/>
      <w:pPr>
        <w:ind w:left="5168" w:hanging="360"/>
      </w:pPr>
    </w:lvl>
    <w:lvl w:ilvl="7" w:tplc="FFFFFFFF" w:tentative="1">
      <w:start w:val="1"/>
      <w:numFmt w:val="lowerLetter"/>
      <w:lvlText w:val="%8."/>
      <w:lvlJc w:val="left"/>
      <w:pPr>
        <w:ind w:left="5888" w:hanging="360"/>
      </w:pPr>
    </w:lvl>
    <w:lvl w:ilvl="8" w:tplc="FFFFFFFF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7" w15:restartNumberingAfterBreak="0">
    <w:nsid w:val="2FDF2BF4"/>
    <w:multiLevelType w:val="hybridMultilevel"/>
    <w:tmpl w:val="D8363E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F2094B"/>
    <w:multiLevelType w:val="hybridMultilevel"/>
    <w:tmpl w:val="579C7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E52630"/>
    <w:multiLevelType w:val="hybridMultilevel"/>
    <w:tmpl w:val="828A4CA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12306B"/>
    <w:multiLevelType w:val="hybridMultilevel"/>
    <w:tmpl w:val="4EFEB7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2465DD"/>
    <w:multiLevelType w:val="hybridMultilevel"/>
    <w:tmpl w:val="27FA05A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C31D84"/>
    <w:multiLevelType w:val="hybridMultilevel"/>
    <w:tmpl w:val="333262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C13C4"/>
    <w:multiLevelType w:val="hybridMultilevel"/>
    <w:tmpl w:val="EEFC0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82DE7"/>
    <w:multiLevelType w:val="hybridMultilevel"/>
    <w:tmpl w:val="64602F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6F12CD"/>
    <w:multiLevelType w:val="hybridMultilevel"/>
    <w:tmpl w:val="0D3AAD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C7E35"/>
    <w:multiLevelType w:val="hybridMultilevel"/>
    <w:tmpl w:val="2878FA6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24" w15:restartNumberingAfterBreak="0">
    <w:nsid w:val="50D536B7"/>
    <w:multiLevelType w:val="hybridMultilevel"/>
    <w:tmpl w:val="8110A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0E76FE"/>
    <w:multiLevelType w:val="hybridMultilevel"/>
    <w:tmpl w:val="69DA6C3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8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B7A0DFE"/>
    <w:multiLevelType w:val="hybridMultilevel"/>
    <w:tmpl w:val="79A4F138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EBD4C59"/>
    <w:multiLevelType w:val="hybridMultilevel"/>
    <w:tmpl w:val="EAA66C1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7A0244"/>
    <w:multiLevelType w:val="hybridMultilevel"/>
    <w:tmpl w:val="4ACABB62"/>
    <w:lvl w:ilvl="0" w:tplc="0409000F">
      <w:start w:val="1"/>
      <w:numFmt w:val="decimal"/>
      <w:lvlText w:val="%1."/>
      <w:lvlJc w:val="left"/>
      <w:pPr>
        <w:ind w:left="848" w:hanging="360"/>
      </w:pPr>
    </w:lvl>
    <w:lvl w:ilvl="1" w:tplc="04090019" w:tentative="1">
      <w:start w:val="1"/>
      <w:numFmt w:val="lowerLetter"/>
      <w:lvlText w:val="%2."/>
      <w:lvlJc w:val="left"/>
      <w:pPr>
        <w:ind w:left="1568" w:hanging="360"/>
      </w:pPr>
    </w:lvl>
    <w:lvl w:ilvl="2" w:tplc="0409001B" w:tentative="1">
      <w:start w:val="1"/>
      <w:numFmt w:val="lowerRoman"/>
      <w:lvlText w:val="%3."/>
      <w:lvlJc w:val="right"/>
      <w:pPr>
        <w:ind w:left="2288" w:hanging="180"/>
      </w:pPr>
    </w:lvl>
    <w:lvl w:ilvl="3" w:tplc="0409000F" w:tentative="1">
      <w:start w:val="1"/>
      <w:numFmt w:val="decimal"/>
      <w:lvlText w:val="%4."/>
      <w:lvlJc w:val="left"/>
      <w:pPr>
        <w:ind w:left="3008" w:hanging="360"/>
      </w:pPr>
    </w:lvl>
    <w:lvl w:ilvl="4" w:tplc="04090019" w:tentative="1">
      <w:start w:val="1"/>
      <w:numFmt w:val="lowerLetter"/>
      <w:lvlText w:val="%5."/>
      <w:lvlJc w:val="left"/>
      <w:pPr>
        <w:ind w:left="3728" w:hanging="360"/>
      </w:pPr>
    </w:lvl>
    <w:lvl w:ilvl="5" w:tplc="0409001B" w:tentative="1">
      <w:start w:val="1"/>
      <w:numFmt w:val="lowerRoman"/>
      <w:lvlText w:val="%6."/>
      <w:lvlJc w:val="right"/>
      <w:pPr>
        <w:ind w:left="4448" w:hanging="180"/>
      </w:pPr>
    </w:lvl>
    <w:lvl w:ilvl="6" w:tplc="0409000F" w:tentative="1">
      <w:start w:val="1"/>
      <w:numFmt w:val="decimal"/>
      <w:lvlText w:val="%7."/>
      <w:lvlJc w:val="left"/>
      <w:pPr>
        <w:ind w:left="5168" w:hanging="360"/>
      </w:pPr>
    </w:lvl>
    <w:lvl w:ilvl="7" w:tplc="04090019" w:tentative="1">
      <w:start w:val="1"/>
      <w:numFmt w:val="lowerLetter"/>
      <w:lvlText w:val="%8."/>
      <w:lvlJc w:val="left"/>
      <w:pPr>
        <w:ind w:left="5888" w:hanging="360"/>
      </w:pPr>
    </w:lvl>
    <w:lvl w:ilvl="8" w:tplc="04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35" w15:restartNumberingAfterBreak="0">
    <w:nsid w:val="65EA0CC9"/>
    <w:multiLevelType w:val="hybridMultilevel"/>
    <w:tmpl w:val="588C5B1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8C6300"/>
    <w:multiLevelType w:val="hybridMultilevel"/>
    <w:tmpl w:val="37F06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145DAB"/>
    <w:multiLevelType w:val="hybridMultilevel"/>
    <w:tmpl w:val="75C43F5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44D7AC0"/>
    <w:multiLevelType w:val="hybridMultilevel"/>
    <w:tmpl w:val="319456E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68940AD"/>
    <w:multiLevelType w:val="hybridMultilevel"/>
    <w:tmpl w:val="FB4E868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23"/>
  </w:num>
  <w:num w:numId="2" w16cid:durableId="358508399">
    <w:abstractNumId w:val="27"/>
  </w:num>
  <w:num w:numId="3" w16cid:durableId="369494272">
    <w:abstractNumId w:val="42"/>
  </w:num>
  <w:num w:numId="4" w16cid:durableId="1169369349">
    <w:abstractNumId w:val="28"/>
    <w:lvlOverride w:ilvl="0">
      <w:startOverride w:val="1"/>
    </w:lvlOverride>
  </w:num>
  <w:num w:numId="5" w16cid:durableId="1694383459">
    <w:abstractNumId w:val="28"/>
    <w:lvlOverride w:ilvl="0">
      <w:startOverride w:val="2"/>
    </w:lvlOverride>
  </w:num>
  <w:num w:numId="6" w16cid:durableId="858667764">
    <w:abstractNumId w:val="28"/>
    <w:lvlOverride w:ilvl="0">
      <w:startOverride w:val="3"/>
    </w:lvlOverride>
  </w:num>
  <w:num w:numId="7" w16cid:durableId="1793358815">
    <w:abstractNumId w:val="28"/>
    <w:lvlOverride w:ilvl="0">
      <w:startOverride w:val="4"/>
    </w:lvlOverride>
  </w:num>
  <w:num w:numId="8" w16cid:durableId="1381706567">
    <w:abstractNumId w:val="28"/>
    <w:lvlOverride w:ilvl="0">
      <w:startOverride w:val="5"/>
    </w:lvlOverride>
  </w:num>
  <w:num w:numId="9" w16cid:durableId="58987031">
    <w:abstractNumId w:val="28"/>
    <w:lvlOverride w:ilvl="0">
      <w:startOverride w:val="6"/>
    </w:lvlOverride>
  </w:num>
  <w:num w:numId="10" w16cid:durableId="1947497263">
    <w:abstractNumId w:val="37"/>
    <w:lvlOverride w:ilvl="0">
      <w:startOverride w:val="1"/>
    </w:lvlOverride>
  </w:num>
  <w:num w:numId="11" w16cid:durableId="656999133">
    <w:abstractNumId w:val="37"/>
    <w:lvlOverride w:ilvl="0">
      <w:startOverride w:val="2"/>
    </w:lvlOverride>
  </w:num>
  <w:num w:numId="12" w16cid:durableId="962538343">
    <w:abstractNumId w:val="37"/>
    <w:lvlOverride w:ilvl="0">
      <w:startOverride w:val="3"/>
    </w:lvlOverride>
  </w:num>
  <w:num w:numId="13" w16cid:durableId="207304188">
    <w:abstractNumId w:val="37"/>
    <w:lvlOverride w:ilvl="0">
      <w:startOverride w:val="4"/>
    </w:lvlOverride>
  </w:num>
  <w:num w:numId="14" w16cid:durableId="934484546">
    <w:abstractNumId w:val="29"/>
    <w:lvlOverride w:ilvl="0">
      <w:startOverride w:val="1"/>
    </w:lvlOverride>
  </w:num>
  <w:num w:numId="15" w16cid:durableId="1686977312">
    <w:abstractNumId w:val="29"/>
    <w:lvlOverride w:ilvl="0">
      <w:startOverride w:val="2"/>
    </w:lvlOverride>
  </w:num>
  <w:num w:numId="16" w16cid:durableId="1353073244">
    <w:abstractNumId w:val="29"/>
    <w:lvlOverride w:ilvl="0">
      <w:startOverride w:val="3"/>
    </w:lvlOverride>
  </w:num>
  <w:num w:numId="17" w16cid:durableId="1726876017">
    <w:abstractNumId w:val="29"/>
    <w:lvlOverride w:ilvl="0">
      <w:startOverride w:val="4"/>
    </w:lvlOverride>
  </w:num>
  <w:num w:numId="18" w16cid:durableId="224490252">
    <w:abstractNumId w:val="29"/>
    <w:lvlOverride w:ilvl="0">
      <w:startOverride w:val="5"/>
    </w:lvlOverride>
  </w:num>
  <w:num w:numId="19" w16cid:durableId="2113938747">
    <w:abstractNumId w:val="12"/>
    <w:lvlOverride w:ilvl="0">
      <w:startOverride w:val="1"/>
    </w:lvlOverride>
  </w:num>
  <w:num w:numId="20" w16cid:durableId="636033116">
    <w:abstractNumId w:val="12"/>
    <w:lvlOverride w:ilvl="0">
      <w:startOverride w:val="2"/>
    </w:lvlOverride>
  </w:num>
  <w:num w:numId="21" w16cid:durableId="895165391">
    <w:abstractNumId w:val="12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9"/>
    <w:lvlOverride w:ilvl="0">
      <w:startOverride w:val="1"/>
    </w:lvlOverride>
  </w:num>
  <w:num w:numId="25" w16cid:durableId="1962419098">
    <w:abstractNumId w:val="9"/>
    <w:lvlOverride w:ilvl="0">
      <w:startOverride w:val="2"/>
    </w:lvlOverride>
  </w:num>
  <w:num w:numId="26" w16cid:durableId="429663909">
    <w:abstractNumId w:val="9"/>
    <w:lvlOverride w:ilvl="0"/>
    <w:lvlOverride w:ilvl="1">
      <w:startOverride w:val="1"/>
    </w:lvlOverride>
  </w:num>
  <w:num w:numId="27" w16cid:durableId="582685059">
    <w:abstractNumId w:val="9"/>
    <w:lvlOverride w:ilvl="0"/>
    <w:lvlOverride w:ilvl="1">
      <w:startOverride w:val="2"/>
    </w:lvlOverride>
  </w:num>
  <w:num w:numId="28" w16cid:durableId="21132082">
    <w:abstractNumId w:val="9"/>
    <w:lvlOverride w:ilvl="0"/>
    <w:lvlOverride w:ilvl="1">
      <w:startOverride w:val="3"/>
    </w:lvlOverride>
  </w:num>
  <w:num w:numId="29" w16cid:durableId="1399867143">
    <w:abstractNumId w:val="9"/>
  </w:num>
  <w:num w:numId="30" w16cid:durableId="1232277165">
    <w:abstractNumId w:val="41"/>
    <w:lvlOverride w:ilvl="0">
      <w:startOverride w:val="1"/>
    </w:lvlOverride>
  </w:num>
  <w:num w:numId="31" w16cid:durableId="1642153554">
    <w:abstractNumId w:val="41"/>
    <w:lvlOverride w:ilvl="0">
      <w:startOverride w:val="2"/>
    </w:lvlOverride>
  </w:num>
  <w:num w:numId="32" w16cid:durableId="745955095">
    <w:abstractNumId w:val="11"/>
    <w:lvlOverride w:ilvl="0">
      <w:startOverride w:val="1"/>
    </w:lvlOverride>
  </w:num>
  <w:num w:numId="33" w16cid:durableId="1116944819">
    <w:abstractNumId w:val="11"/>
    <w:lvlOverride w:ilvl="0">
      <w:startOverride w:val="2"/>
    </w:lvlOverride>
  </w:num>
  <w:num w:numId="34" w16cid:durableId="1932007832">
    <w:abstractNumId w:val="11"/>
    <w:lvlOverride w:ilvl="0">
      <w:startOverride w:val="3"/>
    </w:lvlOverride>
  </w:num>
  <w:num w:numId="35" w16cid:durableId="1605265340">
    <w:abstractNumId w:val="19"/>
  </w:num>
  <w:num w:numId="36" w16cid:durableId="1686134145">
    <w:abstractNumId w:val="26"/>
  </w:num>
  <w:num w:numId="37" w16cid:durableId="1290014259">
    <w:abstractNumId w:val="32"/>
  </w:num>
  <w:num w:numId="38" w16cid:durableId="976714922">
    <w:abstractNumId w:val="33"/>
  </w:num>
  <w:num w:numId="39" w16cid:durableId="2080322768">
    <w:abstractNumId w:val="18"/>
  </w:num>
  <w:num w:numId="40" w16cid:durableId="1515227">
    <w:abstractNumId w:val="16"/>
  </w:num>
  <w:num w:numId="41" w16cid:durableId="1869486725">
    <w:abstractNumId w:val="1"/>
  </w:num>
  <w:num w:numId="42" w16cid:durableId="343748681">
    <w:abstractNumId w:val="17"/>
  </w:num>
  <w:num w:numId="43" w16cid:durableId="902643663">
    <w:abstractNumId w:val="5"/>
  </w:num>
  <w:num w:numId="44" w16cid:durableId="1268078243">
    <w:abstractNumId w:val="34"/>
  </w:num>
  <w:num w:numId="45" w16cid:durableId="2145419207">
    <w:abstractNumId w:val="24"/>
  </w:num>
  <w:num w:numId="46" w16cid:durableId="1973553560">
    <w:abstractNumId w:val="7"/>
  </w:num>
  <w:num w:numId="47" w16cid:durableId="1931694809">
    <w:abstractNumId w:val="2"/>
  </w:num>
  <w:num w:numId="48" w16cid:durableId="1895580660">
    <w:abstractNumId w:val="6"/>
  </w:num>
  <w:num w:numId="49" w16cid:durableId="1781104046">
    <w:abstractNumId w:val="31"/>
  </w:num>
  <w:num w:numId="50" w16cid:durableId="887108631">
    <w:abstractNumId w:val="3"/>
  </w:num>
  <w:num w:numId="51" w16cid:durableId="767509677">
    <w:abstractNumId w:val="38"/>
  </w:num>
  <w:num w:numId="52" w16cid:durableId="1595941297">
    <w:abstractNumId w:val="10"/>
  </w:num>
  <w:num w:numId="53" w16cid:durableId="931626533">
    <w:abstractNumId w:val="4"/>
  </w:num>
  <w:num w:numId="54" w16cid:durableId="1902935593">
    <w:abstractNumId w:val="20"/>
  </w:num>
  <w:num w:numId="55" w16cid:durableId="1341279501">
    <w:abstractNumId w:val="13"/>
  </w:num>
  <w:num w:numId="56" w16cid:durableId="1790466920">
    <w:abstractNumId w:val="40"/>
  </w:num>
  <w:num w:numId="57" w16cid:durableId="1895919749">
    <w:abstractNumId w:val="39"/>
  </w:num>
  <w:num w:numId="58" w16cid:durableId="210577718">
    <w:abstractNumId w:val="22"/>
  </w:num>
  <w:num w:numId="59" w16cid:durableId="1463839873">
    <w:abstractNumId w:val="25"/>
  </w:num>
  <w:num w:numId="60" w16cid:durableId="1852446675">
    <w:abstractNumId w:val="14"/>
  </w:num>
  <w:num w:numId="61" w16cid:durableId="592713448">
    <w:abstractNumId w:val="35"/>
  </w:num>
  <w:num w:numId="62" w16cid:durableId="824277728">
    <w:abstractNumId w:val="21"/>
  </w:num>
  <w:num w:numId="63" w16cid:durableId="915214191">
    <w:abstractNumId w:val="15"/>
  </w:num>
  <w:num w:numId="64" w16cid:durableId="2080134524">
    <w:abstractNumId w:val="8"/>
  </w:num>
  <w:num w:numId="65" w16cid:durableId="527182055">
    <w:abstractNumId w:val="36"/>
  </w:num>
  <w:num w:numId="66" w16cid:durableId="17624138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54126101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2A11"/>
    <w:rsid w:val="000145EB"/>
    <w:rsid w:val="00017BB7"/>
    <w:rsid w:val="00023F4C"/>
    <w:rsid w:val="00024905"/>
    <w:rsid w:val="00037D91"/>
    <w:rsid w:val="00041748"/>
    <w:rsid w:val="0006770D"/>
    <w:rsid w:val="000A2C28"/>
    <w:rsid w:val="000D6B09"/>
    <w:rsid w:val="000E3213"/>
    <w:rsid w:val="000E4198"/>
    <w:rsid w:val="000E622D"/>
    <w:rsid w:val="000E77E2"/>
    <w:rsid w:val="000F30AD"/>
    <w:rsid w:val="001147F0"/>
    <w:rsid w:val="00116DCA"/>
    <w:rsid w:val="001306D9"/>
    <w:rsid w:val="001335A0"/>
    <w:rsid w:val="001354C4"/>
    <w:rsid w:val="00137AE9"/>
    <w:rsid w:val="001403A7"/>
    <w:rsid w:val="00141A8F"/>
    <w:rsid w:val="001624A9"/>
    <w:rsid w:val="00163E5F"/>
    <w:rsid w:val="001729D9"/>
    <w:rsid w:val="0017443A"/>
    <w:rsid w:val="00176797"/>
    <w:rsid w:val="00192DFA"/>
    <w:rsid w:val="00193F4C"/>
    <w:rsid w:val="001B318E"/>
    <w:rsid w:val="001C09C1"/>
    <w:rsid w:val="001C197C"/>
    <w:rsid w:val="001D3232"/>
    <w:rsid w:val="001F53B0"/>
    <w:rsid w:val="00203EDA"/>
    <w:rsid w:val="00205A7E"/>
    <w:rsid w:val="00215BC0"/>
    <w:rsid w:val="00231468"/>
    <w:rsid w:val="002400CC"/>
    <w:rsid w:val="00247175"/>
    <w:rsid w:val="002550CD"/>
    <w:rsid w:val="00265E8E"/>
    <w:rsid w:val="0026720A"/>
    <w:rsid w:val="00270D6A"/>
    <w:rsid w:val="002724C3"/>
    <w:rsid w:val="00274B4E"/>
    <w:rsid w:val="00275F07"/>
    <w:rsid w:val="00277E41"/>
    <w:rsid w:val="002B2232"/>
    <w:rsid w:val="002C2EF2"/>
    <w:rsid w:val="002D0CCD"/>
    <w:rsid w:val="002E0392"/>
    <w:rsid w:val="002F54D1"/>
    <w:rsid w:val="0030671F"/>
    <w:rsid w:val="00310572"/>
    <w:rsid w:val="00310E44"/>
    <w:rsid w:val="0032627E"/>
    <w:rsid w:val="00331754"/>
    <w:rsid w:val="00340703"/>
    <w:rsid w:val="00343742"/>
    <w:rsid w:val="00350F63"/>
    <w:rsid w:val="00361BE0"/>
    <w:rsid w:val="00366540"/>
    <w:rsid w:val="003708F1"/>
    <w:rsid w:val="00387B14"/>
    <w:rsid w:val="00397891"/>
    <w:rsid w:val="003C325A"/>
    <w:rsid w:val="003E5609"/>
    <w:rsid w:val="00401A8F"/>
    <w:rsid w:val="00405A27"/>
    <w:rsid w:val="00405F97"/>
    <w:rsid w:val="004201B8"/>
    <w:rsid w:val="0043621B"/>
    <w:rsid w:val="004413B0"/>
    <w:rsid w:val="00442DEA"/>
    <w:rsid w:val="00454D5B"/>
    <w:rsid w:val="00471F11"/>
    <w:rsid w:val="00475584"/>
    <w:rsid w:val="004875FC"/>
    <w:rsid w:val="004A31D1"/>
    <w:rsid w:val="004A7F59"/>
    <w:rsid w:val="004B59BB"/>
    <w:rsid w:val="004D23A8"/>
    <w:rsid w:val="004D5089"/>
    <w:rsid w:val="004E3E78"/>
    <w:rsid w:val="004E615A"/>
    <w:rsid w:val="0050318E"/>
    <w:rsid w:val="005178B3"/>
    <w:rsid w:val="00517F70"/>
    <w:rsid w:val="005264D4"/>
    <w:rsid w:val="00531D83"/>
    <w:rsid w:val="00565F78"/>
    <w:rsid w:val="00576223"/>
    <w:rsid w:val="005A7829"/>
    <w:rsid w:val="005D296A"/>
    <w:rsid w:val="005E0AC9"/>
    <w:rsid w:val="005F1BDB"/>
    <w:rsid w:val="00605C5E"/>
    <w:rsid w:val="00606A75"/>
    <w:rsid w:val="00626D3B"/>
    <w:rsid w:val="00650377"/>
    <w:rsid w:val="00650771"/>
    <w:rsid w:val="006624FC"/>
    <w:rsid w:val="00665941"/>
    <w:rsid w:val="006668C0"/>
    <w:rsid w:val="00670822"/>
    <w:rsid w:val="006765D0"/>
    <w:rsid w:val="006A645E"/>
    <w:rsid w:val="006B102B"/>
    <w:rsid w:val="006C6E5E"/>
    <w:rsid w:val="006C7C17"/>
    <w:rsid w:val="006D04F1"/>
    <w:rsid w:val="006D3096"/>
    <w:rsid w:val="006F525F"/>
    <w:rsid w:val="00713DC1"/>
    <w:rsid w:val="00722A5F"/>
    <w:rsid w:val="0073067E"/>
    <w:rsid w:val="00746E3B"/>
    <w:rsid w:val="00750C75"/>
    <w:rsid w:val="00756204"/>
    <w:rsid w:val="00777C1E"/>
    <w:rsid w:val="00785AF6"/>
    <w:rsid w:val="007A6B29"/>
    <w:rsid w:val="007C1279"/>
    <w:rsid w:val="007D596C"/>
    <w:rsid w:val="007E2D77"/>
    <w:rsid w:val="007F00C8"/>
    <w:rsid w:val="007F2325"/>
    <w:rsid w:val="007F6186"/>
    <w:rsid w:val="00800F22"/>
    <w:rsid w:val="008045F0"/>
    <w:rsid w:val="008326E4"/>
    <w:rsid w:val="00855FBF"/>
    <w:rsid w:val="00856900"/>
    <w:rsid w:val="00857C99"/>
    <w:rsid w:val="0086271F"/>
    <w:rsid w:val="0086543F"/>
    <w:rsid w:val="008935B8"/>
    <w:rsid w:val="008B7590"/>
    <w:rsid w:val="008C237E"/>
    <w:rsid w:val="008C5007"/>
    <w:rsid w:val="008C5E86"/>
    <w:rsid w:val="00903EFB"/>
    <w:rsid w:val="009076DE"/>
    <w:rsid w:val="00925FDA"/>
    <w:rsid w:val="00943D3B"/>
    <w:rsid w:val="0095113C"/>
    <w:rsid w:val="0095548A"/>
    <w:rsid w:val="009602E6"/>
    <w:rsid w:val="009612CD"/>
    <w:rsid w:val="00963412"/>
    <w:rsid w:val="00987355"/>
    <w:rsid w:val="009A7E8B"/>
    <w:rsid w:val="009B091A"/>
    <w:rsid w:val="009C059B"/>
    <w:rsid w:val="009D21F3"/>
    <w:rsid w:val="009E64DC"/>
    <w:rsid w:val="009E7E7C"/>
    <w:rsid w:val="00A02B57"/>
    <w:rsid w:val="00A35969"/>
    <w:rsid w:val="00A564C0"/>
    <w:rsid w:val="00A64A00"/>
    <w:rsid w:val="00A7017C"/>
    <w:rsid w:val="00A715B0"/>
    <w:rsid w:val="00A933C3"/>
    <w:rsid w:val="00AA1DDB"/>
    <w:rsid w:val="00AC2634"/>
    <w:rsid w:val="00AD7AC6"/>
    <w:rsid w:val="00AE0F0F"/>
    <w:rsid w:val="00AE2240"/>
    <w:rsid w:val="00AF109D"/>
    <w:rsid w:val="00B15F61"/>
    <w:rsid w:val="00B22496"/>
    <w:rsid w:val="00B345ED"/>
    <w:rsid w:val="00B5559B"/>
    <w:rsid w:val="00B638DC"/>
    <w:rsid w:val="00B6683C"/>
    <w:rsid w:val="00B66BCA"/>
    <w:rsid w:val="00B7198C"/>
    <w:rsid w:val="00B96F42"/>
    <w:rsid w:val="00BA1C83"/>
    <w:rsid w:val="00BA30E5"/>
    <w:rsid w:val="00BC6232"/>
    <w:rsid w:val="00BE5439"/>
    <w:rsid w:val="00BE56DB"/>
    <w:rsid w:val="00BF5B9D"/>
    <w:rsid w:val="00C01348"/>
    <w:rsid w:val="00C07A5C"/>
    <w:rsid w:val="00C32E65"/>
    <w:rsid w:val="00C6597F"/>
    <w:rsid w:val="00C663B9"/>
    <w:rsid w:val="00C8228B"/>
    <w:rsid w:val="00CA2A53"/>
    <w:rsid w:val="00CA34FA"/>
    <w:rsid w:val="00CB6789"/>
    <w:rsid w:val="00CC6096"/>
    <w:rsid w:val="00CD415B"/>
    <w:rsid w:val="00CD77F6"/>
    <w:rsid w:val="00CF10BD"/>
    <w:rsid w:val="00D10B48"/>
    <w:rsid w:val="00D2283A"/>
    <w:rsid w:val="00D351D7"/>
    <w:rsid w:val="00D43CB2"/>
    <w:rsid w:val="00D5434B"/>
    <w:rsid w:val="00D55E53"/>
    <w:rsid w:val="00D60734"/>
    <w:rsid w:val="00D725AE"/>
    <w:rsid w:val="00D72D13"/>
    <w:rsid w:val="00DA635F"/>
    <w:rsid w:val="00DE29A0"/>
    <w:rsid w:val="00DF433C"/>
    <w:rsid w:val="00DF63C8"/>
    <w:rsid w:val="00E03F3C"/>
    <w:rsid w:val="00E10202"/>
    <w:rsid w:val="00E31994"/>
    <w:rsid w:val="00E348CD"/>
    <w:rsid w:val="00E367B0"/>
    <w:rsid w:val="00E444C9"/>
    <w:rsid w:val="00E4639A"/>
    <w:rsid w:val="00E57B50"/>
    <w:rsid w:val="00E675B4"/>
    <w:rsid w:val="00E767F7"/>
    <w:rsid w:val="00E9734F"/>
    <w:rsid w:val="00EA027E"/>
    <w:rsid w:val="00EA2513"/>
    <w:rsid w:val="00EB3231"/>
    <w:rsid w:val="00EB4BBD"/>
    <w:rsid w:val="00EB60E2"/>
    <w:rsid w:val="00EE42B6"/>
    <w:rsid w:val="00F1519F"/>
    <w:rsid w:val="00F1767C"/>
    <w:rsid w:val="00F206F7"/>
    <w:rsid w:val="00F4702C"/>
    <w:rsid w:val="00F6284F"/>
    <w:rsid w:val="00F87813"/>
    <w:rsid w:val="00F9541D"/>
    <w:rsid w:val="00FA529F"/>
    <w:rsid w:val="00FA5483"/>
    <w:rsid w:val="00FF5F87"/>
    <w:rsid w:val="00FF6099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2C2E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2EF2"/>
    <w:rPr>
      <w:color w:val="2B8073" w:themeColor="followedHyperlink"/>
      <w:u w:val="single"/>
    </w:rPr>
  </w:style>
  <w:style w:type="table" w:styleId="TableGrid">
    <w:name w:val="Table Grid"/>
    <w:basedOn w:val="TableNormal"/>
    <w:uiPriority w:val="39"/>
    <w:rsid w:val="00F62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096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78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9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267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03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1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54168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8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98917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3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90087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04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9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4248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4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5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370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10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64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5824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9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88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6567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1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7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89157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5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8235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9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99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7780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0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07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6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31100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49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284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1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84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9531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1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868934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3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1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89409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24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05527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46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263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14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4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135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3993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78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8815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48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091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9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94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5193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01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18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6734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4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23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02724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6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03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0335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8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40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1330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23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8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90643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43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8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342225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10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45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45422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1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7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0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9185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4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480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4385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45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22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68580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35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31699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22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0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549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02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2542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6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54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4795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08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5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16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134846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8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7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3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4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05338">
                          <w:marLeft w:val="120"/>
                          <w:marRight w:val="12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0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77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9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7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4933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25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48582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40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19840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8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44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0014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0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2014">
                      <w:marLeft w:val="120"/>
                      <w:marRight w:val="12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30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  <w:div w:id="17200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541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8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elopers.timeular.com/" TargetMode="External"/><Relationship Id="rId18" Type="http://schemas.openxmlformats.org/officeDocument/2006/relationships/image" Target="media/image5.png"/><Relationship Id="rId26" Type="http://schemas.openxmlformats.org/officeDocument/2006/relationships/hyperlink" Target="javascript:void(0);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javascript:void(0);" TargetMode="External"/><Relationship Id="rId36" Type="http://schemas.openxmlformats.org/officeDocument/2006/relationships/image" Target="media/image17.png"/><Relationship Id="rId10" Type="http://schemas.openxmlformats.org/officeDocument/2006/relationships/hyperlink" Target="https://developers.timeular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nage.hclvoltmx.com/" TargetMode="External"/><Relationship Id="rId22" Type="http://schemas.openxmlformats.org/officeDocument/2006/relationships/image" Target="media/image8.png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developers.timeular.com/" TargetMode="External"/><Relationship Id="rId17" Type="http://schemas.openxmlformats.org/officeDocument/2006/relationships/image" Target="media/image4.png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glossaryDocument" Target="glossary/document.xml"/><Relationship Id="rId20" Type="http://schemas.openxmlformats.org/officeDocument/2006/relationships/hyperlink" Target="https://manage.hclvoltmx.com/" TargetMode="External"/><Relationship Id="rId41" Type="http://schemas.openxmlformats.org/officeDocument/2006/relationships/hyperlink" Target="https://developers.timeular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46051"/>
    <w:rsid w:val="006734E7"/>
    <w:rsid w:val="006E486A"/>
    <w:rsid w:val="0073306E"/>
    <w:rsid w:val="007F6133"/>
    <w:rsid w:val="008045F0"/>
    <w:rsid w:val="008511BA"/>
    <w:rsid w:val="00974F3B"/>
    <w:rsid w:val="00A307B1"/>
    <w:rsid w:val="00A477F3"/>
    <w:rsid w:val="00E6499A"/>
    <w:rsid w:val="00E83BF8"/>
    <w:rsid w:val="00F17586"/>
    <w:rsid w:val="00F47485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12</Pages>
  <Words>1580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Dai Nguyen</cp:lastModifiedBy>
  <cp:revision>19</cp:revision>
  <dcterms:created xsi:type="dcterms:W3CDTF">2023-10-22T15:49:00Z</dcterms:created>
  <dcterms:modified xsi:type="dcterms:W3CDTF">2023-10-22T22:55:00Z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